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6271"/>
      </w:tblGrid>
      <w:tr w:rsidR="00C47456" w:rsidRPr="00C30374" w14:paraId="6B6E55CB" w14:textId="77777777" w:rsidTr="00C30374">
        <w:trPr>
          <w:trHeight w:val="342"/>
        </w:trPr>
        <w:tc>
          <w:tcPr>
            <w:tcW w:w="1448" w:type="pct"/>
            <w:vMerge w:val="restart"/>
            <w:vAlign w:val="center"/>
          </w:tcPr>
          <w:p w14:paraId="06A90247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REUNIÓN</w:t>
            </w:r>
          </w:p>
        </w:tc>
        <w:tc>
          <w:tcPr>
            <w:tcW w:w="3552" w:type="pct"/>
            <w:vAlign w:val="center"/>
          </w:tcPr>
          <w:p w14:paraId="1CC923C7" w14:textId="606229E7" w:rsidR="00C47456" w:rsidRPr="00C30374" w:rsidRDefault="00C47456" w:rsidP="00C47456">
            <w:p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Ordinaria        </w:t>
            </w:r>
            <w:sdt>
              <w:sdtPr>
                <w:rPr>
                  <w:rFonts w:ascii="Altivo Regular" w:hAnsi="Altivo Regular"/>
                  <w:sz w:val="20"/>
                  <w:szCs w:val="20"/>
                </w:rPr>
                <w:id w:val="211384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B9D" w:rsidRPr="00C30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              Extraordinaria</w:t>
            </w:r>
            <w:r w:rsidR="004A1AC0"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   </w:t>
            </w:r>
            <w:sdt>
              <w:sdtPr>
                <w:rPr>
                  <w:rFonts w:ascii="Altivo Regular" w:hAnsi="Altivo Regular"/>
                  <w:sz w:val="20"/>
                  <w:szCs w:val="20"/>
                </w:rPr>
                <w:id w:val="73127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C3A" w:rsidRPr="00C30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7456" w:rsidRPr="00C30374" w14:paraId="2EBDF72D" w14:textId="77777777" w:rsidTr="00C30374">
        <w:trPr>
          <w:trHeight w:val="342"/>
        </w:trPr>
        <w:tc>
          <w:tcPr>
            <w:tcW w:w="1448" w:type="pct"/>
            <w:vMerge/>
            <w:vAlign w:val="center"/>
          </w:tcPr>
          <w:p w14:paraId="02DE380C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</w:p>
        </w:tc>
        <w:tc>
          <w:tcPr>
            <w:tcW w:w="3552" w:type="pct"/>
            <w:vAlign w:val="center"/>
          </w:tcPr>
          <w:p w14:paraId="2218DC09" w14:textId="683FEF6D" w:rsidR="00C47456" w:rsidRPr="00C30374" w:rsidRDefault="00C47456" w:rsidP="00C47456">
            <w:pPr>
              <w:rPr>
                <w:rFonts w:ascii="Altivo Regular" w:eastAsia="Calibri" w:hAnsi="Altivo Regular" w:cs="Arial"/>
                <w:noProof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noProof/>
                <w:sz w:val="20"/>
                <w:szCs w:val="20"/>
                <w:lang w:val="es-GT"/>
              </w:rPr>
              <w:t xml:space="preserve">Presencial      </w:t>
            </w:r>
            <w:sdt>
              <w:sdtPr>
                <w:rPr>
                  <w:rFonts w:ascii="Altivo Regular" w:hAnsi="Altivo Regular"/>
                  <w:sz w:val="20"/>
                  <w:szCs w:val="20"/>
                </w:rPr>
                <w:id w:val="161793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C3A" w:rsidRPr="00C30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0374">
              <w:rPr>
                <w:rFonts w:ascii="Altivo Regular" w:eastAsia="Calibri" w:hAnsi="Altivo Regular" w:cs="Arial"/>
                <w:noProof/>
                <w:sz w:val="20"/>
                <w:szCs w:val="20"/>
                <w:lang w:val="es-GT"/>
              </w:rPr>
              <w:t xml:space="preserve">  </w:t>
            </w:r>
            <w:r w:rsidR="004A1AC0" w:rsidRPr="00C30374">
              <w:rPr>
                <w:rFonts w:ascii="Altivo Regular" w:eastAsia="Calibri" w:hAnsi="Altivo Regular" w:cs="Arial"/>
                <w:noProof/>
                <w:sz w:val="20"/>
                <w:szCs w:val="20"/>
                <w:lang w:val="es-GT"/>
              </w:rPr>
              <w:t xml:space="preserve"> </w:t>
            </w:r>
            <w:r w:rsidRPr="00C30374">
              <w:rPr>
                <w:rFonts w:ascii="Altivo Regular" w:eastAsia="Calibri" w:hAnsi="Altivo Regular" w:cs="Arial"/>
                <w:noProof/>
                <w:sz w:val="20"/>
                <w:szCs w:val="20"/>
                <w:lang w:val="es-GT"/>
              </w:rPr>
              <w:t xml:space="preserve">         </w:t>
            </w:r>
            <w:r w:rsidR="00021C3A" w:rsidRPr="00C30374">
              <w:rPr>
                <w:rFonts w:ascii="Altivo Regular" w:eastAsia="Calibri" w:hAnsi="Altivo Regular" w:cs="Arial"/>
                <w:noProof/>
                <w:sz w:val="20"/>
                <w:szCs w:val="20"/>
                <w:lang w:val="es-GT"/>
              </w:rPr>
              <w:t xml:space="preserve">  </w:t>
            </w:r>
            <w:r w:rsidRPr="00C30374">
              <w:rPr>
                <w:rFonts w:ascii="Altivo Regular" w:eastAsia="Calibri" w:hAnsi="Altivo Regular" w:cs="Arial"/>
                <w:noProof/>
                <w:sz w:val="20"/>
                <w:szCs w:val="20"/>
                <w:lang w:val="es-GT"/>
              </w:rPr>
              <w:t xml:space="preserve"> Virtual</w:t>
            </w:r>
            <w:r w:rsidR="004A1AC0" w:rsidRPr="00C30374">
              <w:rPr>
                <w:rFonts w:ascii="Altivo Regular" w:eastAsia="Calibri" w:hAnsi="Altivo Regular" w:cs="Arial"/>
                <w:noProof/>
                <w:sz w:val="20"/>
                <w:szCs w:val="20"/>
                <w:lang w:val="es-GT"/>
              </w:rPr>
              <w:t xml:space="preserve">                 </w:t>
            </w:r>
            <w:sdt>
              <w:sdtPr>
                <w:rPr>
                  <w:rFonts w:ascii="Altivo Regular" w:hAnsi="Altivo Regular"/>
                  <w:sz w:val="20"/>
                  <w:szCs w:val="20"/>
                </w:rPr>
                <w:id w:val="2504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C3A" w:rsidRPr="00C30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7456" w:rsidRPr="00C30374" w14:paraId="1CD3B782" w14:textId="77777777" w:rsidTr="00C30374">
        <w:trPr>
          <w:trHeight w:val="342"/>
        </w:trPr>
        <w:tc>
          <w:tcPr>
            <w:tcW w:w="1448" w:type="pct"/>
            <w:vAlign w:val="center"/>
          </w:tcPr>
          <w:p w14:paraId="48C042C7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LUGAR O PLATAFORMA:</w:t>
            </w:r>
          </w:p>
        </w:tc>
        <w:tc>
          <w:tcPr>
            <w:tcW w:w="3552" w:type="pct"/>
            <w:vAlign w:val="center"/>
          </w:tcPr>
          <w:p w14:paraId="12CEA66F" w14:textId="77777777" w:rsidR="00C47456" w:rsidRPr="00C30374" w:rsidRDefault="00C47456" w:rsidP="00C47456">
            <w:p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</w:p>
        </w:tc>
      </w:tr>
      <w:tr w:rsidR="00C47456" w:rsidRPr="00C30374" w14:paraId="3FA4FBEF" w14:textId="77777777" w:rsidTr="00C30374">
        <w:trPr>
          <w:trHeight w:val="342"/>
        </w:trPr>
        <w:tc>
          <w:tcPr>
            <w:tcW w:w="1448" w:type="pct"/>
            <w:vAlign w:val="center"/>
          </w:tcPr>
          <w:p w14:paraId="0133BF23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FECHA:</w:t>
            </w:r>
          </w:p>
        </w:tc>
        <w:tc>
          <w:tcPr>
            <w:tcW w:w="3552" w:type="pct"/>
            <w:vAlign w:val="center"/>
          </w:tcPr>
          <w:p w14:paraId="39384B13" w14:textId="77777777" w:rsidR="00C47456" w:rsidRPr="00C30374" w:rsidRDefault="00C47456" w:rsidP="00C47456">
            <w:p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</w:p>
        </w:tc>
      </w:tr>
      <w:tr w:rsidR="00C47456" w:rsidRPr="00C30374" w14:paraId="417C4929" w14:textId="77777777" w:rsidTr="00C30374">
        <w:trPr>
          <w:trHeight w:val="342"/>
        </w:trPr>
        <w:tc>
          <w:tcPr>
            <w:tcW w:w="1448" w:type="pct"/>
            <w:vAlign w:val="center"/>
          </w:tcPr>
          <w:p w14:paraId="3761D192" w14:textId="77777777" w:rsidR="00C47456" w:rsidRPr="00C30374" w:rsidRDefault="00C47456" w:rsidP="00C47456">
            <w:pPr>
              <w:rPr>
                <w:rFonts w:ascii="Altivo Regular" w:hAnsi="Altivo Regular" w:cs="Arial"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ENLACE SENACYT:</w:t>
            </w:r>
          </w:p>
        </w:tc>
        <w:tc>
          <w:tcPr>
            <w:tcW w:w="3552" w:type="pct"/>
            <w:vAlign w:val="center"/>
          </w:tcPr>
          <w:p w14:paraId="3EB1AE66" w14:textId="77777777" w:rsidR="00C47456" w:rsidRPr="00C30374" w:rsidRDefault="00C47456" w:rsidP="00C47456">
            <w:p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</w:p>
        </w:tc>
      </w:tr>
      <w:tr w:rsidR="00C47456" w:rsidRPr="00C30374" w14:paraId="0F33157F" w14:textId="77777777" w:rsidTr="00C30374">
        <w:trPr>
          <w:trHeight w:val="342"/>
        </w:trPr>
        <w:tc>
          <w:tcPr>
            <w:tcW w:w="1448" w:type="pct"/>
            <w:vAlign w:val="center"/>
          </w:tcPr>
          <w:p w14:paraId="580F7605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SECRETARIA COMISIÓN:</w:t>
            </w:r>
          </w:p>
        </w:tc>
        <w:tc>
          <w:tcPr>
            <w:tcW w:w="3552" w:type="pct"/>
            <w:vAlign w:val="center"/>
          </w:tcPr>
          <w:p w14:paraId="642F8CA2" w14:textId="77777777" w:rsidR="00C47456" w:rsidRPr="00C30374" w:rsidRDefault="00C47456" w:rsidP="00C47456">
            <w:p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</w:p>
        </w:tc>
      </w:tr>
    </w:tbl>
    <w:p w14:paraId="35CC592B" w14:textId="77777777" w:rsidR="00C47456" w:rsidRPr="00C30374" w:rsidRDefault="00C47456" w:rsidP="00C47456">
      <w:pPr>
        <w:jc w:val="center"/>
        <w:rPr>
          <w:rFonts w:ascii="Altivo Regular" w:hAnsi="Altivo Regular" w:cs="Arial"/>
          <w:b/>
          <w:bCs/>
          <w:sz w:val="20"/>
          <w:szCs w:val="20"/>
          <w:lang w:val="es-GT" w:eastAsia="es-ES"/>
        </w:rPr>
      </w:pPr>
    </w:p>
    <w:p w14:paraId="7B858AA7" w14:textId="77777777" w:rsidR="00C47456" w:rsidRPr="00C30374" w:rsidRDefault="00C47456" w:rsidP="00C47456">
      <w:pPr>
        <w:jc w:val="center"/>
        <w:rPr>
          <w:rFonts w:ascii="Altivo Regular" w:hAnsi="Altivo Regular" w:cs="Arial"/>
          <w:b/>
          <w:bCs/>
          <w:sz w:val="20"/>
          <w:szCs w:val="20"/>
          <w:lang w:val="es-GT" w:eastAsia="es-ES"/>
        </w:rPr>
      </w:pPr>
      <w:r w:rsidRPr="00C30374">
        <w:rPr>
          <w:rFonts w:ascii="Altivo Regular" w:hAnsi="Altivo Regular" w:cs="Arial"/>
          <w:b/>
          <w:bCs/>
          <w:sz w:val="20"/>
          <w:szCs w:val="20"/>
          <w:lang w:val="es-GT" w:eastAsia="es-ES"/>
        </w:rPr>
        <w:t>COMISIÓN TÉCNICA (SECTORIAL O INTERSECTORIAL) DE (NOMBRE DE LA COMISIÓN)</w:t>
      </w:r>
    </w:p>
    <w:p w14:paraId="4D25262C" w14:textId="77777777" w:rsidR="00C47456" w:rsidRPr="00C30374" w:rsidRDefault="00C47456" w:rsidP="00C47456">
      <w:pPr>
        <w:jc w:val="center"/>
        <w:rPr>
          <w:rFonts w:ascii="Altivo Regular" w:hAnsi="Altivo Regular" w:cs="Arial"/>
          <w:b/>
          <w:bCs/>
          <w:sz w:val="20"/>
          <w:szCs w:val="20"/>
          <w:lang w:val="es-GT" w:eastAsia="es-E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7200"/>
      </w:tblGrid>
      <w:tr w:rsidR="00C47456" w:rsidRPr="00C30374" w14:paraId="726D422A" w14:textId="77777777" w:rsidTr="00C30374">
        <w:trPr>
          <w:trHeight w:val="1309"/>
        </w:trPr>
        <w:tc>
          <w:tcPr>
            <w:tcW w:w="922" w:type="pct"/>
            <w:vAlign w:val="center"/>
          </w:tcPr>
          <w:p w14:paraId="2536496B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ENTIDADES PRESENTES</w:t>
            </w:r>
          </w:p>
        </w:tc>
        <w:tc>
          <w:tcPr>
            <w:tcW w:w="4078" w:type="pct"/>
            <w:vAlign w:val="center"/>
          </w:tcPr>
          <w:p w14:paraId="2EAB42C6" w14:textId="77777777" w:rsidR="00C47456" w:rsidRPr="00C30374" w:rsidRDefault="00C47456" w:rsidP="00C47456">
            <w:pPr>
              <w:jc w:val="both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u w:val="single"/>
                <w:lang w:val="es-GT"/>
              </w:rPr>
              <w:t>Miembros de la Comisión</w:t>
            </w: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t>:</w:t>
            </w:r>
          </w:p>
          <w:p w14:paraId="7B2D628B" w14:textId="77777777" w:rsidR="00C47456" w:rsidRPr="00C30374" w:rsidRDefault="00C47456" w:rsidP="00C47456">
            <w:pPr>
              <w:numPr>
                <w:ilvl w:val="0"/>
                <w:numId w:val="8"/>
              </w:numPr>
              <w:ind w:left="355"/>
              <w:jc w:val="both"/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Nombre del </w:t>
            </w:r>
            <w:proofErr w:type="gramStart"/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Presidente</w:t>
            </w:r>
            <w:proofErr w:type="gramEnd"/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 – nombre de la entidad</w:t>
            </w:r>
          </w:p>
          <w:p w14:paraId="172A6CAE" w14:textId="77777777" w:rsidR="00C47456" w:rsidRPr="00C30374" w:rsidRDefault="00C47456" w:rsidP="00C47456">
            <w:pPr>
              <w:numPr>
                <w:ilvl w:val="0"/>
                <w:numId w:val="8"/>
              </w:numPr>
              <w:ind w:left="355"/>
              <w:jc w:val="both"/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Nombre del </w:t>
            </w:r>
            <w:proofErr w:type="gramStart"/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Vicepresidente</w:t>
            </w:r>
            <w:proofErr w:type="gramEnd"/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 – nombre de la entidad</w:t>
            </w:r>
          </w:p>
          <w:p w14:paraId="5197FE31" w14:textId="77777777" w:rsidR="00C47456" w:rsidRPr="00C30374" w:rsidRDefault="00C47456" w:rsidP="00C47456">
            <w:pPr>
              <w:numPr>
                <w:ilvl w:val="0"/>
                <w:numId w:val="8"/>
              </w:numPr>
              <w:ind w:left="355"/>
              <w:jc w:val="both"/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Nombre del </w:t>
            </w:r>
            <w:proofErr w:type="gramStart"/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Secretario</w:t>
            </w:r>
            <w:proofErr w:type="gramEnd"/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/a – nombre de la entidad</w:t>
            </w:r>
          </w:p>
          <w:p w14:paraId="4EFF735E" w14:textId="77777777" w:rsidR="00C47456" w:rsidRPr="00C30374" w:rsidRDefault="00C47456" w:rsidP="00C47456">
            <w:pPr>
              <w:numPr>
                <w:ilvl w:val="0"/>
                <w:numId w:val="8"/>
              </w:numPr>
              <w:ind w:left="355"/>
              <w:jc w:val="both"/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Nombre del representante - nombre de la entidad</w:t>
            </w:r>
          </w:p>
          <w:p w14:paraId="38F9C79F" w14:textId="77777777" w:rsidR="00C47456" w:rsidRPr="00C30374" w:rsidRDefault="00C47456" w:rsidP="00C47456">
            <w:pPr>
              <w:jc w:val="both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proofErr w:type="spellStart"/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u w:val="single"/>
                <w:lang w:val="es-GT"/>
              </w:rPr>
              <w:t>Senacyt</w:t>
            </w:r>
            <w:proofErr w:type="spellEnd"/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t xml:space="preserve">: </w:t>
            </w:r>
          </w:p>
          <w:p w14:paraId="616BFCDF" w14:textId="77777777" w:rsidR="00C47456" w:rsidRPr="00C30374" w:rsidRDefault="00C47456" w:rsidP="00C47456">
            <w:pPr>
              <w:numPr>
                <w:ilvl w:val="0"/>
                <w:numId w:val="8"/>
              </w:numPr>
              <w:ind w:left="355"/>
              <w:jc w:val="both"/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Nombre del enlace </w:t>
            </w:r>
          </w:p>
          <w:p w14:paraId="06D0D640" w14:textId="77777777" w:rsidR="00C47456" w:rsidRPr="00C30374" w:rsidRDefault="00C47456" w:rsidP="00C47456">
            <w:pPr>
              <w:jc w:val="both"/>
              <w:rPr>
                <w:rFonts w:ascii="Altivo Regular" w:eastAsia="Calibri" w:hAnsi="Altivo Regular" w:cs="Arial"/>
                <w:b/>
                <w:sz w:val="20"/>
                <w:szCs w:val="20"/>
                <w:u w:val="single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u w:val="single"/>
                <w:lang w:val="es-GT"/>
              </w:rPr>
              <w:t>Invitados/as:</w:t>
            </w:r>
          </w:p>
          <w:p w14:paraId="14B8038F" w14:textId="77777777" w:rsidR="00C47456" w:rsidRPr="00C30374" w:rsidRDefault="00C47456" w:rsidP="00C47456">
            <w:pPr>
              <w:numPr>
                <w:ilvl w:val="0"/>
                <w:numId w:val="8"/>
              </w:numPr>
              <w:ind w:left="355"/>
              <w:jc w:val="both"/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Nombre del invitado – nombre de la entidad</w:t>
            </w:r>
          </w:p>
        </w:tc>
      </w:tr>
    </w:tbl>
    <w:p w14:paraId="64902E75" w14:textId="77777777" w:rsidR="00C47456" w:rsidRPr="00C30374" w:rsidRDefault="00C47456" w:rsidP="00C47456">
      <w:pPr>
        <w:rPr>
          <w:rFonts w:ascii="Altivo Regular" w:hAnsi="Altivo Regular" w:cs="Arial"/>
          <w:b/>
          <w:sz w:val="20"/>
          <w:szCs w:val="20"/>
          <w:lang w:val="es-GT" w:eastAsia="es-E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C47456" w:rsidRPr="00C30374" w14:paraId="30FC3817" w14:textId="77777777" w:rsidTr="00C30374">
        <w:trPr>
          <w:trHeight w:val="157"/>
        </w:trPr>
        <w:tc>
          <w:tcPr>
            <w:tcW w:w="5000" w:type="pct"/>
            <w:vAlign w:val="center"/>
          </w:tcPr>
          <w:p w14:paraId="0A53193F" w14:textId="77777777" w:rsidR="00C47456" w:rsidRPr="00C30374" w:rsidRDefault="00C47456" w:rsidP="00C47456">
            <w:pPr>
              <w:rPr>
                <w:rFonts w:ascii="Altivo Regular" w:hAnsi="Altivo Regular" w:cs="Arial"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AGENDA:</w:t>
            </w:r>
          </w:p>
        </w:tc>
      </w:tr>
      <w:tr w:rsidR="00C47456" w:rsidRPr="00C30374" w14:paraId="1CAE8C07" w14:textId="77777777" w:rsidTr="00C30374">
        <w:trPr>
          <w:trHeight w:val="183"/>
        </w:trPr>
        <w:tc>
          <w:tcPr>
            <w:tcW w:w="5000" w:type="pct"/>
          </w:tcPr>
          <w:p w14:paraId="570098A8" w14:textId="77777777" w:rsidR="00C47456" w:rsidRPr="00C30374" w:rsidRDefault="00C47456" w:rsidP="00C47456">
            <w:pPr>
              <w:numPr>
                <w:ilvl w:val="0"/>
                <w:numId w:val="9"/>
              </w:num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Bienvenida</w:t>
            </w:r>
          </w:p>
          <w:p w14:paraId="4CED37C0" w14:textId="77777777" w:rsidR="00C47456" w:rsidRPr="00C30374" w:rsidRDefault="00C47456" w:rsidP="00C47456">
            <w:pPr>
              <w:numPr>
                <w:ilvl w:val="0"/>
                <w:numId w:val="9"/>
              </w:num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Lectura y aprobación de la agenda</w:t>
            </w:r>
          </w:p>
          <w:p w14:paraId="4380AEF8" w14:textId="77777777" w:rsidR="00C47456" w:rsidRPr="00C30374" w:rsidRDefault="00C47456" w:rsidP="00C47456">
            <w:pPr>
              <w:numPr>
                <w:ilvl w:val="0"/>
                <w:numId w:val="9"/>
              </w:num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Lectura y aprobación de la ayuda de memoria de la reunión anterior</w:t>
            </w:r>
          </w:p>
          <w:p w14:paraId="3AC5415A" w14:textId="77777777" w:rsidR="00C47456" w:rsidRPr="00C30374" w:rsidRDefault="00C47456" w:rsidP="00C47456">
            <w:pPr>
              <w:numPr>
                <w:ilvl w:val="0"/>
                <w:numId w:val="9"/>
              </w:num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Información de presidente de la comisión </w:t>
            </w:r>
          </w:p>
          <w:p w14:paraId="3C68EAB1" w14:textId="77777777" w:rsidR="00C47456" w:rsidRPr="00C30374" w:rsidRDefault="00C47456" w:rsidP="00C47456">
            <w:pPr>
              <w:numPr>
                <w:ilvl w:val="0"/>
                <w:numId w:val="9"/>
              </w:num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Presentación de proyectos de las líneas de financiamiento del </w:t>
            </w:r>
            <w:proofErr w:type="spellStart"/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Fonacyt</w:t>
            </w:r>
            <w:proofErr w:type="spellEnd"/>
          </w:p>
          <w:p w14:paraId="20006FB4" w14:textId="77777777" w:rsidR="00C47456" w:rsidRPr="00C30374" w:rsidRDefault="00C47456" w:rsidP="00C47456">
            <w:pPr>
              <w:numPr>
                <w:ilvl w:val="0"/>
                <w:numId w:val="9"/>
              </w:num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 xml:space="preserve">Información de la </w:t>
            </w:r>
            <w:proofErr w:type="spellStart"/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Senacyt</w:t>
            </w:r>
            <w:proofErr w:type="spellEnd"/>
          </w:p>
          <w:p w14:paraId="4BCA1957" w14:textId="77777777" w:rsidR="00C47456" w:rsidRPr="00C30374" w:rsidRDefault="00C47456" w:rsidP="00C47456">
            <w:pPr>
              <w:numPr>
                <w:ilvl w:val="0"/>
                <w:numId w:val="9"/>
              </w:num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Puntos varios</w:t>
            </w:r>
          </w:p>
          <w:p w14:paraId="233B0D5A" w14:textId="77777777" w:rsidR="00C47456" w:rsidRPr="00C30374" w:rsidRDefault="00C47456" w:rsidP="00C47456">
            <w:pPr>
              <w:numPr>
                <w:ilvl w:val="0"/>
                <w:numId w:val="9"/>
              </w:numPr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Cierre</w:t>
            </w:r>
          </w:p>
          <w:p w14:paraId="68018094" w14:textId="77777777" w:rsidR="00C47456" w:rsidRPr="00C30374" w:rsidRDefault="00C47456" w:rsidP="00C47456">
            <w:pPr>
              <w:ind w:left="720"/>
              <w:rPr>
                <w:rFonts w:ascii="Altivo Regular" w:hAnsi="Altivo Regular" w:cs="Arial"/>
                <w:bCs/>
                <w:sz w:val="20"/>
                <w:szCs w:val="20"/>
                <w:lang w:val="es-GT" w:eastAsia="es-ES"/>
              </w:rPr>
            </w:pPr>
          </w:p>
        </w:tc>
      </w:tr>
    </w:tbl>
    <w:p w14:paraId="6F3EAF59" w14:textId="503C63A6" w:rsidR="00C47456" w:rsidRPr="00C30374" w:rsidRDefault="00C47456" w:rsidP="00C47456">
      <w:pPr>
        <w:rPr>
          <w:rFonts w:ascii="Altivo Regular" w:eastAsia="Calibri" w:hAnsi="Altivo Regular"/>
          <w:sz w:val="20"/>
          <w:szCs w:val="20"/>
          <w:lang w:val="es-GT"/>
        </w:rPr>
      </w:pPr>
    </w:p>
    <w:p w14:paraId="37C7AD66" w14:textId="0253F095" w:rsidR="00364CE9" w:rsidRPr="00C30374" w:rsidRDefault="00364CE9" w:rsidP="00C47456">
      <w:pPr>
        <w:rPr>
          <w:rFonts w:ascii="Altivo Regular" w:eastAsia="Calibri" w:hAnsi="Altivo Regular"/>
          <w:sz w:val="20"/>
          <w:szCs w:val="20"/>
          <w:lang w:val="es-GT"/>
        </w:rPr>
      </w:pPr>
    </w:p>
    <w:p w14:paraId="69414564" w14:textId="77777777" w:rsidR="00364CE9" w:rsidRPr="00C30374" w:rsidRDefault="00364CE9" w:rsidP="00C47456">
      <w:pPr>
        <w:rPr>
          <w:rFonts w:ascii="Altivo Regular" w:eastAsia="Calibri" w:hAnsi="Altivo Regular"/>
          <w:sz w:val="20"/>
          <w:szCs w:val="20"/>
          <w:lang w:val="es-G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C47456" w:rsidRPr="00C30374" w14:paraId="004EDAA1" w14:textId="77777777" w:rsidTr="00C30374">
        <w:trPr>
          <w:trHeight w:val="523"/>
        </w:trPr>
        <w:tc>
          <w:tcPr>
            <w:tcW w:w="5000" w:type="pct"/>
          </w:tcPr>
          <w:p w14:paraId="52D9DC1F" w14:textId="77777777" w:rsidR="00C47456" w:rsidRPr="00C30374" w:rsidRDefault="00C47456" w:rsidP="00C47456">
            <w:pPr>
              <w:jc w:val="both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t>ANOTACIONES:</w:t>
            </w:r>
          </w:p>
          <w:p w14:paraId="0ADE7598" w14:textId="77777777" w:rsidR="00C47456" w:rsidRPr="00C30374" w:rsidRDefault="00C47456" w:rsidP="00C47456">
            <w:pPr>
              <w:numPr>
                <w:ilvl w:val="0"/>
                <w:numId w:val="10"/>
              </w:numPr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t>Bienvenida</w:t>
            </w:r>
          </w:p>
          <w:p w14:paraId="13520404" w14:textId="77777777" w:rsidR="00C47456" w:rsidRPr="00C30374" w:rsidRDefault="00C47456" w:rsidP="00C47456">
            <w:pPr>
              <w:numPr>
                <w:ilvl w:val="1"/>
                <w:numId w:val="10"/>
              </w:numPr>
              <w:ind w:left="781"/>
              <w:jc w:val="both"/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La reunión inició a las (indicar hora).</w:t>
            </w:r>
          </w:p>
          <w:p w14:paraId="4C70BEFB" w14:textId="77777777" w:rsidR="00C47456" w:rsidRPr="00C30374" w:rsidRDefault="00C47456" w:rsidP="00C47456">
            <w:pPr>
              <w:numPr>
                <w:ilvl w:val="1"/>
                <w:numId w:val="10"/>
              </w:numPr>
              <w:ind w:left="781"/>
              <w:jc w:val="both"/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El(la) presidente(a) de la comisión de la bienvenida a todos los miembros de las instituciones presentes.</w:t>
            </w:r>
          </w:p>
          <w:p w14:paraId="1C5B7F7F" w14:textId="77777777" w:rsidR="00C47456" w:rsidRPr="00C30374" w:rsidRDefault="00C47456" w:rsidP="00C47456">
            <w:pPr>
              <w:numPr>
                <w:ilvl w:val="0"/>
                <w:numId w:val="10"/>
              </w:numPr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t>Lectura y aprobación de la agenda</w:t>
            </w:r>
          </w:p>
          <w:p w14:paraId="7D36FC95" w14:textId="77777777" w:rsidR="00C47456" w:rsidRPr="00C30374" w:rsidRDefault="00C47456" w:rsidP="00C47456">
            <w:pPr>
              <w:ind w:left="360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</w:p>
          <w:p w14:paraId="4184CAFA" w14:textId="77777777" w:rsidR="00C47456" w:rsidRPr="00C30374" w:rsidRDefault="00C47456" w:rsidP="00C47456">
            <w:pPr>
              <w:numPr>
                <w:ilvl w:val="0"/>
                <w:numId w:val="10"/>
              </w:numPr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lastRenderedPageBreak/>
              <w:t>Lectura y aprobación de la ayuda de memoria de la reunión anterior</w:t>
            </w:r>
          </w:p>
          <w:p w14:paraId="1E6BB390" w14:textId="77777777" w:rsidR="00C47456" w:rsidRPr="00C30374" w:rsidRDefault="00C47456" w:rsidP="00C47456">
            <w:pPr>
              <w:ind w:left="360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</w:p>
          <w:p w14:paraId="24D44D84" w14:textId="77777777" w:rsidR="00C47456" w:rsidRPr="00C30374" w:rsidRDefault="00C47456" w:rsidP="00C47456">
            <w:pPr>
              <w:numPr>
                <w:ilvl w:val="0"/>
                <w:numId w:val="10"/>
              </w:numPr>
              <w:jc w:val="both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t xml:space="preserve">Información de presidente de la Comisión </w:t>
            </w:r>
          </w:p>
          <w:p w14:paraId="7FAE8F40" w14:textId="77777777" w:rsidR="00C47456" w:rsidRPr="00C30374" w:rsidRDefault="00C47456" w:rsidP="00C47456">
            <w:pPr>
              <w:ind w:left="720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</w:p>
          <w:p w14:paraId="66BA8355" w14:textId="77777777" w:rsidR="00C47456" w:rsidRPr="00C30374" w:rsidRDefault="00C47456" w:rsidP="00C47456">
            <w:pPr>
              <w:numPr>
                <w:ilvl w:val="0"/>
                <w:numId w:val="10"/>
              </w:numPr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t>Presentación de proyectos de las líneas de financiamiento del FONACYT</w:t>
            </w:r>
          </w:p>
          <w:p w14:paraId="1C4D421A" w14:textId="77777777" w:rsidR="00C47456" w:rsidRPr="00C30374" w:rsidRDefault="00C47456" w:rsidP="00C47456">
            <w:pPr>
              <w:ind w:left="360"/>
              <w:jc w:val="both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</w:p>
          <w:p w14:paraId="5AED9A56" w14:textId="77777777" w:rsidR="00C47456" w:rsidRPr="00C30374" w:rsidRDefault="00C47456" w:rsidP="00C47456">
            <w:pPr>
              <w:numPr>
                <w:ilvl w:val="0"/>
                <w:numId w:val="10"/>
              </w:numPr>
              <w:jc w:val="both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t>Información de la SENACYT</w:t>
            </w:r>
          </w:p>
          <w:p w14:paraId="6846CC9A" w14:textId="77777777" w:rsidR="00C47456" w:rsidRPr="00C30374" w:rsidRDefault="00C47456" w:rsidP="00C47456">
            <w:pPr>
              <w:suppressAutoHyphens/>
              <w:spacing w:after="200" w:line="276" w:lineRule="auto"/>
              <w:ind w:left="1080"/>
              <w:contextualSpacing/>
              <w:rPr>
                <w:rFonts w:ascii="Altivo Regular" w:eastAsia="Calibri" w:hAnsi="Altivo Regular" w:cs="Arial"/>
                <w:bCs/>
                <w:sz w:val="20"/>
                <w:szCs w:val="20"/>
                <w:lang w:val="es-GT"/>
              </w:rPr>
            </w:pPr>
          </w:p>
          <w:p w14:paraId="7F241758" w14:textId="77777777" w:rsidR="00C47456" w:rsidRPr="00C30374" w:rsidRDefault="00C47456" w:rsidP="00C47456">
            <w:pPr>
              <w:numPr>
                <w:ilvl w:val="0"/>
                <w:numId w:val="10"/>
              </w:numPr>
              <w:suppressAutoHyphens/>
              <w:spacing w:after="200" w:line="276" w:lineRule="auto"/>
              <w:contextualSpacing/>
              <w:jc w:val="both"/>
              <w:rPr>
                <w:rFonts w:ascii="Altivo Regular" w:eastAsia="Calibri" w:hAnsi="Altivo Regular" w:cs="Arial"/>
                <w:b/>
                <w:bCs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bCs/>
                <w:sz w:val="20"/>
                <w:szCs w:val="20"/>
                <w:lang w:val="es-GT"/>
              </w:rPr>
              <w:t>Puntos varios</w:t>
            </w:r>
          </w:p>
          <w:p w14:paraId="26A07E49" w14:textId="77777777" w:rsidR="00C47456" w:rsidRPr="00C30374" w:rsidRDefault="00C47456" w:rsidP="00C47456">
            <w:pPr>
              <w:ind w:left="360"/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</w:p>
          <w:p w14:paraId="76197EF9" w14:textId="77777777" w:rsidR="00C47456" w:rsidRPr="00C30374" w:rsidRDefault="00C47456" w:rsidP="00C47456">
            <w:pPr>
              <w:numPr>
                <w:ilvl w:val="0"/>
                <w:numId w:val="10"/>
              </w:numPr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b/>
                <w:sz w:val="20"/>
                <w:szCs w:val="20"/>
                <w:lang w:val="es-GT"/>
              </w:rPr>
              <w:t>Cierre</w:t>
            </w:r>
          </w:p>
          <w:p w14:paraId="4B290919" w14:textId="77777777" w:rsidR="00C47456" w:rsidRPr="00C30374" w:rsidRDefault="00C47456" w:rsidP="00C47456">
            <w:pPr>
              <w:numPr>
                <w:ilvl w:val="0"/>
                <w:numId w:val="11"/>
              </w:numPr>
              <w:suppressAutoHyphens/>
              <w:spacing w:after="200" w:line="276" w:lineRule="auto"/>
              <w:contextualSpacing/>
              <w:jc w:val="both"/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sz w:val="20"/>
                <w:szCs w:val="20"/>
                <w:lang w:val="es-GT"/>
              </w:rPr>
              <w:t>Se dio por finalizada la reunión a las (indicar hora).</w:t>
            </w:r>
          </w:p>
        </w:tc>
      </w:tr>
      <w:tr w:rsidR="00C47456" w:rsidRPr="00C30374" w14:paraId="0891D3FD" w14:textId="77777777" w:rsidTr="00C30374">
        <w:trPr>
          <w:trHeight w:val="111"/>
        </w:trPr>
        <w:tc>
          <w:tcPr>
            <w:tcW w:w="5000" w:type="pct"/>
            <w:vAlign w:val="center"/>
          </w:tcPr>
          <w:p w14:paraId="6C25FE18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lastRenderedPageBreak/>
              <w:t>COMPROMISOS Y ACUERDOS:</w:t>
            </w:r>
          </w:p>
        </w:tc>
      </w:tr>
    </w:tbl>
    <w:p w14:paraId="5D7E36BF" w14:textId="77777777" w:rsidR="00C47456" w:rsidRPr="00C30374" w:rsidRDefault="00C47456" w:rsidP="00C47456">
      <w:pPr>
        <w:rPr>
          <w:rFonts w:ascii="Altivo Regular" w:hAnsi="Altivo Regular" w:cs="Arial"/>
          <w:bCs/>
          <w:sz w:val="20"/>
          <w:szCs w:val="20"/>
          <w:lang w:val="es-GT" w:eastAsia="es-E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  <w:gridCol w:w="6391"/>
      </w:tblGrid>
      <w:tr w:rsidR="00C47456" w:rsidRPr="00C30374" w14:paraId="7869E4A1" w14:textId="77777777" w:rsidTr="00C30374">
        <w:trPr>
          <w:trHeight w:val="70"/>
        </w:trPr>
        <w:tc>
          <w:tcPr>
            <w:tcW w:w="1380" w:type="pct"/>
            <w:tcBorders>
              <w:top w:val="dotted" w:sz="4" w:space="0" w:color="auto"/>
            </w:tcBorders>
            <w:vAlign w:val="center"/>
          </w:tcPr>
          <w:p w14:paraId="4E07332C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OBSERVACIONES:</w:t>
            </w:r>
          </w:p>
        </w:tc>
        <w:tc>
          <w:tcPr>
            <w:tcW w:w="3620" w:type="pct"/>
            <w:tcBorders>
              <w:top w:val="dotted" w:sz="4" w:space="0" w:color="auto"/>
            </w:tcBorders>
            <w:vAlign w:val="center"/>
          </w:tcPr>
          <w:p w14:paraId="05430D82" w14:textId="77777777" w:rsidR="00C47456" w:rsidRPr="00C30374" w:rsidRDefault="00C47456" w:rsidP="00C47456">
            <w:pPr>
              <w:rPr>
                <w:rFonts w:ascii="Altivo Regular" w:eastAsia="Calibri" w:hAnsi="Altivo Regular" w:cs="Arial"/>
                <w:i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i/>
                <w:sz w:val="20"/>
                <w:szCs w:val="20"/>
                <w:lang w:val="es-GT"/>
              </w:rPr>
              <w:t>Opcional.</w:t>
            </w:r>
          </w:p>
        </w:tc>
      </w:tr>
    </w:tbl>
    <w:p w14:paraId="1174DB5E" w14:textId="77777777" w:rsidR="00C47456" w:rsidRPr="00C30374" w:rsidRDefault="00C47456" w:rsidP="00C47456">
      <w:pPr>
        <w:rPr>
          <w:rFonts w:ascii="Altivo Regular" w:hAnsi="Altivo Regular" w:cs="Arial"/>
          <w:bCs/>
          <w:sz w:val="20"/>
          <w:szCs w:val="20"/>
          <w:lang w:val="es-GT" w:eastAsia="es-E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  <w:gridCol w:w="6391"/>
      </w:tblGrid>
      <w:tr w:rsidR="00C47456" w:rsidRPr="00C30374" w14:paraId="1A07D06A" w14:textId="77777777" w:rsidTr="00C30374">
        <w:trPr>
          <w:trHeight w:val="70"/>
        </w:trPr>
        <w:tc>
          <w:tcPr>
            <w:tcW w:w="1380" w:type="pct"/>
            <w:tcBorders>
              <w:top w:val="dotted" w:sz="4" w:space="0" w:color="auto"/>
            </w:tcBorders>
            <w:vAlign w:val="center"/>
          </w:tcPr>
          <w:p w14:paraId="4B1067C2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PRÓXIMA REUNIÓN:</w:t>
            </w:r>
          </w:p>
        </w:tc>
        <w:tc>
          <w:tcPr>
            <w:tcW w:w="3620" w:type="pct"/>
            <w:tcBorders>
              <w:top w:val="dotted" w:sz="4" w:space="0" w:color="auto"/>
            </w:tcBorders>
            <w:vAlign w:val="center"/>
          </w:tcPr>
          <w:p w14:paraId="4F6969AC" w14:textId="77777777" w:rsidR="00C47456" w:rsidRPr="00C30374" w:rsidRDefault="00C47456" w:rsidP="00C47456">
            <w:pPr>
              <w:rPr>
                <w:rFonts w:ascii="Altivo Regular" w:eastAsia="Calibri" w:hAnsi="Altivo Regular" w:cs="Arial"/>
                <w:i/>
                <w:sz w:val="20"/>
                <w:szCs w:val="20"/>
                <w:lang w:val="es-GT"/>
              </w:rPr>
            </w:pPr>
            <w:r w:rsidRPr="00C30374">
              <w:rPr>
                <w:rFonts w:ascii="Altivo Regular" w:eastAsia="Calibri" w:hAnsi="Altivo Regular" w:cs="Arial"/>
                <w:i/>
                <w:sz w:val="20"/>
                <w:szCs w:val="20"/>
                <w:lang w:val="es-GT"/>
              </w:rPr>
              <w:t>Colocar fecha, hora y lugar.</w:t>
            </w:r>
          </w:p>
        </w:tc>
      </w:tr>
    </w:tbl>
    <w:p w14:paraId="38D33FAF" w14:textId="77777777" w:rsidR="00C47456" w:rsidRPr="00C30374" w:rsidRDefault="00C47456" w:rsidP="00C47456">
      <w:pPr>
        <w:rPr>
          <w:rFonts w:ascii="Altivo Regular" w:eastAsia="Calibri" w:hAnsi="Altivo Regular"/>
          <w:sz w:val="20"/>
          <w:szCs w:val="20"/>
          <w:lang w:val="es-G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  <w:gridCol w:w="6391"/>
      </w:tblGrid>
      <w:tr w:rsidR="00C47456" w:rsidRPr="00C30374" w14:paraId="71ED4F11" w14:textId="77777777" w:rsidTr="00C30374">
        <w:trPr>
          <w:trHeight w:val="70"/>
        </w:trPr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EF9DD" w14:textId="77777777" w:rsidR="00C47456" w:rsidRPr="00C30374" w:rsidRDefault="00C47456" w:rsidP="00C47456">
            <w:pPr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</w:pPr>
            <w:r w:rsidRPr="00C30374">
              <w:rPr>
                <w:rFonts w:ascii="Altivo Regular" w:hAnsi="Altivo Regular" w:cs="Arial"/>
                <w:b/>
                <w:bCs/>
                <w:sz w:val="20"/>
                <w:szCs w:val="20"/>
                <w:lang w:val="es-GT" w:eastAsia="es-ES"/>
              </w:rPr>
              <w:t>FOTOGRAFIAS:</w:t>
            </w:r>
          </w:p>
        </w:tc>
        <w:tc>
          <w:tcPr>
            <w:tcW w:w="3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44C3B" w14:textId="77777777" w:rsidR="00C47456" w:rsidRPr="00C30374" w:rsidRDefault="00C47456" w:rsidP="00C47456">
            <w:pPr>
              <w:rPr>
                <w:rFonts w:ascii="Altivo Regular" w:eastAsia="Calibri" w:hAnsi="Altivo Regular" w:cs="Arial"/>
                <w:i/>
                <w:sz w:val="20"/>
                <w:szCs w:val="20"/>
                <w:lang w:val="es-GT"/>
              </w:rPr>
            </w:pPr>
          </w:p>
        </w:tc>
      </w:tr>
    </w:tbl>
    <w:p w14:paraId="37FF4500" w14:textId="77777777" w:rsidR="00C47456" w:rsidRPr="00C30374" w:rsidRDefault="00C47456" w:rsidP="00C47456">
      <w:pPr>
        <w:rPr>
          <w:rFonts w:ascii="Altivo Regular" w:eastAsia="Calibri" w:hAnsi="Altivo Regular"/>
          <w:sz w:val="20"/>
          <w:szCs w:val="20"/>
          <w:lang w:val="es-GT"/>
        </w:rPr>
      </w:pPr>
    </w:p>
    <w:p w14:paraId="3C0DB293" w14:textId="77777777" w:rsidR="00C47456" w:rsidRPr="00C30374" w:rsidRDefault="00C47456" w:rsidP="00C47456">
      <w:pPr>
        <w:rPr>
          <w:rFonts w:ascii="Altivo Regular" w:eastAsia="Calibri" w:hAnsi="Altivo Regular"/>
          <w:sz w:val="20"/>
          <w:szCs w:val="20"/>
          <w:lang w:val="es-GT"/>
        </w:rPr>
      </w:pPr>
    </w:p>
    <w:p w14:paraId="0D78D968" w14:textId="07F398A5" w:rsidR="00C47456" w:rsidRPr="00C30374" w:rsidRDefault="001D1548" w:rsidP="00C47456">
      <w:pPr>
        <w:rPr>
          <w:rFonts w:ascii="Altivo Regular" w:eastAsia="Calibri" w:hAnsi="Altivo Regular"/>
          <w:b/>
          <w:sz w:val="20"/>
          <w:szCs w:val="20"/>
          <w:lang w:val="es-GT"/>
        </w:rPr>
      </w:pPr>
      <w:r w:rsidRPr="00C30374">
        <w:rPr>
          <w:rFonts w:ascii="Altivo Regular" w:eastAsia="Calibri" w:hAnsi="Altivo Regular"/>
          <w:b/>
          <w:sz w:val="20"/>
          <w:szCs w:val="20"/>
          <w:lang w:val="es-GT"/>
        </w:rPr>
        <w:t>F</w:t>
      </w:r>
      <w:r w:rsidR="00686957" w:rsidRPr="00C30374">
        <w:rPr>
          <w:rFonts w:ascii="Altivo Regular" w:eastAsia="Calibri" w:hAnsi="Altivo Regular"/>
          <w:b/>
          <w:sz w:val="20"/>
          <w:szCs w:val="20"/>
          <w:lang w:val="es-GT"/>
        </w:rPr>
        <w:t>i</w:t>
      </w:r>
      <w:r w:rsidR="00C47456" w:rsidRPr="00C30374">
        <w:rPr>
          <w:rFonts w:ascii="Altivo Regular" w:eastAsia="Calibri" w:hAnsi="Altivo Regular"/>
          <w:b/>
          <w:sz w:val="20"/>
          <w:szCs w:val="20"/>
          <w:lang w:val="es-GT"/>
        </w:rPr>
        <w:t xml:space="preserve">rmas de Junta Directiva </w:t>
      </w:r>
    </w:p>
    <w:p w14:paraId="703931D0" w14:textId="77777777" w:rsidR="00C47456" w:rsidRPr="00C30374" w:rsidRDefault="00C47456" w:rsidP="00C47456">
      <w:pPr>
        <w:rPr>
          <w:rFonts w:ascii="Altivo Regular" w:eastAsia="Calibri" w:hAnsi="Altivo Regular"/>
          <w:sz w:val="20"/>
          <w:szCs w:val="20"/>
          <w:lang w:val="es-GT"/>
        </w:rPr>
      </w:pPr>
      <w:r w:rsidRPr="00C30374">
        <w:rPr>
          <w:rFonts w:ascii="Altivo Regular" w:eastAsia="Calibri" w:hAnsi="Altivo Regular"/>
          <w:sz w:val="20"/>
          <w:szCs w:val="20"/>
          <w:lang w:val="es-GT"/>
        </w:rPr>
        <w:t>(Establecido en el Reglamento Interno para el Funcionamiento de las Comisiones Técnicas)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47456" w:rsidRPr="00C30374" w14:paraId="50AFFE4F" w14:textId="77777777" w:rsidTr="00B53DB5">
        <w:tc>
          <w:tcPr>
            <w:tcW w:w="2942" w:type="dxa"/>
          </w:tcPr>
          <w:p w14:paraId="5D38D9E5" w14:textId="77777777" w:rsidR="00C47456" w:rsidRPr="00C30374" w:rsidRDefault="00C47456" w:rsidP="00C47456">
            <w:pPr>
              <w:rPr>
                <w:rFonts w:ascii="Altivo Regular" w:hAnsi="Altivo Regular"/>
                <w:sz w:val="20"/>
                <w:szCs w:val="20"/>
                <w:lang w:val="es-GT" w:eastAsia="es-GT"/>
              </w:rPr>
            </w:pPr>
          </w:p>
          <w:p w14:paraId="690BFE3B" w14:textId="77777777" w:rsidR="00C47456" w:rsidRPr="00C30374" w:rsidRDefault="00C47456" w:rsidP="00C47456">
            <w:pPr>
              <w:rPr>
                <w:rFonts w:ascii="Altivo Regular" w:hAnsi="Altivo Regular"/>
                <w:sz w:val="20"/>
                <w:szCs w:val="20"/>
                <w:lang w:val="es-GT" w:eastAsia="es-GT"/>
              </w:rPr>
            </w:pPr>
          </w:p>
          <w:p w14:paraId="0C2507AF" w14:textId="77777777" w:rsidR="00C47456" w:rsidRPr="00C30374" w:rsidRDefault="00C47456" w:rsidP="00C47456">
            <w:pPr>
              <w:rPr>
                <w:rFonts w:ascii="Altivo Regular" w:hAnsi="Altivo Regular"/>
                <w:sz w:val="20"/>
                <w:szCs w:val="20"/>
                <w:lang w:val="es-GT" w:eastAsia="es-GT"/>
              </w:rPr>
            </w:pPr>
          </w:p>
        </w:tc>
        <w:tc>
          <w:tcPr>
            <w:tcW w:w="2943" w:type="dxa"/>
          </w:tcPr>
          <w:p w14:paraId="03A48DC8" w14:textId="77777777" w:rsidR="00C47456" w:rsidRPr="00C30374" w:rsidRDefault="00C47456" w:rsidP="00C47456">
            <w:pPr>
              <w:rPr>
                <w:rFonts w:ascii="Altivo Regular" w:hAnsi="Altivo Regular"/>
                <w:sz w:val="20"/>
                <w:szCs w:val="20"/>
                <w:lang w:val="es-GT" w:eastAsia="es-GT"/>
              </w:rPr>
            </w:pPr>
          </w:p>
          <w:p w14:paraId="5ADFF6E4" w14:textId="77777777" w:rsidR="00C47456" w:rsidRPr="00C30374" w:rsidRDefault="00C47456" w:rsidP="00C47456">
            <w:pPr>
              <w:rPr>
                <w:rFonts w:ascii="Altivo Regular" w:hAnsi="Altivo Regular"/>
                <w:sz w:val="20"/>
                <w:szCs w:val="20"/>
                <w:lang w:val="es-GT" w:eastAsia="es-GT"/>
              </w:rPr>
            </w:pPr>
          </w:p>
        </w:tc>
        <w:tc>
          <w:tcPr>
            <w:tcW w:w="2943" w:type="dxa"/>
          </w:tcPr>
          <w:p w14:paraId="5D0F5C5F" w14:textId="77777777" w:rsidR="00C47456" w:rsidRPr="00C30374" w:rsidRDefault="00C47456" w:rsidP="00C47456">
            <w:pPr>
              <w:rPr>
                <w:rFonts w:ascii="Altivo Regular" w:hAnsi="Altivo Regular"/>
                <w:sz w:val="20"/>
                <w:szCs w:val="20"/>
                <w:lang w:val="es-GT" w:eastAsia="es-GT"/>
              </w:rPr>
            </w:pPr>
          </w:p>
          <w:p w14:paraId="315796A8" w14:textId="77777777" w:rsidR="00C47456" w:rsidRPr="00C30374" w:rsidRDefault="00C47456" w:rsidP="00C47456">
            <w:pPr>
              <w:rPr>
                <w:rFonts w:ascii="Altivo Regular" w:hAnsi="Altivo Regular"/>
                <w:sz w:val="20"/>
                <w:szCs w:val="20"/>
                <w:lang w:val="es-GT" w:eastAsia="es-GT"/>
              </w:rPr>
            </w:pPr>
          </w:p>
          <w:p w14:paraId="083B8553" w14:textId="77777777" w:rsidR="00C47456" w:rsidRPr="00C30374" w:rsidRDefault="00C47456" w:rsidP="00C47456">
            <w:pPr>
              <w:rPr>
                <w:rFonts w:ascii="Altivo Regular" w:hAnsi="Altivo Regular"/>
                <w:sz w:val="20"/>
                <w:szCs w:val="20"/>
                <w:lang w:val="es-GT" w:eastAsia="es-GT"/>
              </w:rPr>
            </w:pPr>
          </w:p>
          <w:p w14:paraId="6E766FE8" w14:textId="77777777" w:rsidR="00C47456" w:rsidRPr="00C30374" w:rsidRDefault="00C47456" w:rsidP="00C47456">
            <w:pPr>
              <w:rPr>
                <w:rFonts w:ascii="Altivo Regular" w:hAnsi="Altivo Regular"/>
                <w:sz w:val="20"/>
                <w:szCs w:val="20"/>
                <w:lang w:val="es-GT" w:eastAsia="es-GT"/>
              </w:rPr>
            </w:pPr>
          </w:p>
        </w:tc>
      </w:tr>
      <w:tr w:rsidR="00C47456" w:rsidRPr="00C30374" w14:paraId="773C0326" w14:textId="77777777" w:rsidTr="00B53DB5">
        <w:tc>
          <w:tcPr>
            <w:tcW w:w="2942" w:type="dxa"/>
          </w:tcPr>
          <w:p w14:paraId="0ABBED40" w14:textId="77777777" w:rsidR="00C47456" w:rsidRPr="00C30374" w:rsidRDefault="00C47456" w:rsidP="00C47456">
            <w:pPr>
              <w:jc w:val="center"/>
              <w:rPr>
                <w:rFonts w:ascii="Altivo Regular" w:hAnsi="Altivo Regular"/>
                <w:b/>
                <w:i/>
                <w:sz w:val="20"/>
                <w:szCs w:val="20"/>
                <w:lang w:val="es-GT" w:eastAsia="es-GT"/>
              </w:rPr>
            </w:pPr>
            <w:r w:rsidRPr="00C30374">
              <w:rPr>
                <w:rFonts w:ascii="Altivo Regular" w:hAnsi="Altivo Regular"/>
                <w:b/>
                <w:i/>
                <w:sz w:val="20"/>
                <w:szCs w:val="20"/>
                <w:lang w:val="es-GT" w:eastAsia="es-GT"/>
              </w:rPr>
              <w:t>Vicepresidente</w:t>
            </w:r>
          </w:p>
        </w:tc>
        <w:tc>
          <w:tcPr>
            <w:tcW w:w="2943" w:type="dxa"/>
          </w:tcPr>
          <w:p w14:paraId="66896DD7" w14:textId="77777777" w:rsidR="00C47456" w:rsidRPr="00C30374" w:rsidRDefault="00C47456" w:rsidP="00C47456">
            <w:pPr>
              <w:jc w:val="center"/>
              <w:rPr>
                <w:rFonts w:ascii="Altivo Regular" w:hAnsi="Altivo Regular"/>
                <w:b/>
                <w:i/>
                <w:sz w:val="20"/>
                <w:szCs w:val="20"/>
                <w:lang w:val="es-GT" w:eastAsia="es-GT"/>
              </w:rPr>
            </w:pPr>
            <w:r w:rsidRPr="00C30374">
              <w:rPr>
                <w:rFonts w:ascii="Altivo Regular" w:hAnsi="Altivo Regular"/>
                <w:b/>
                <w:i/>
                <w:sz w:val="20"/>
                <w:szCs w:val="20"/>
                <w:lang w:val="es-GT" w:eastAsia="es-GT"/>
              </w:rPr>
              <w:t>Presidente</w:t>
            </w:r>
          </w:p>
        </w:tc>
        <w:tc>
          <w:tcPr>
            <w:tcW w:w="2943" w:type="dxa"/>
          </w:tcPr>
          <w:p w14:paraId="4147B6C9" w14:textId="77777777" w:rsidR="00C47456" w:rsidRPr="00C30374" w:rsidRDefault="00C47456" w:rsidP="00C47456">
            <w:pPr>
              <w:jc w:val="center"/>
              <w:rPr>
                <w:rFonts w:ascii="Altivo Regular" w:hAnsi="Altivo Regular"/>
                <w:b/>
                <w:i/>
                <w:sz w:val="20"/>
                <w:szCs w:val="20"/>
                <w:lang w:val="es-GT" w:eastAsia="es-GT"/>
              </w:rPr>
            </w:pPr>
            <w:r w:rsidRPr="00C30374">
              <w:rPr>
                <w:rFonts w:ascii="Altivo Regular" w:hAnsi="Altivo Regular"/>
                <w:b/>
                <w:i/>
                <w:sz w:val="20"/>
                <w:szCs w:val="20"/>
                <w:lang w:val="es-GT" w:eastAsia="es-GT"/>
              </w:rPr>
              <w:t>Secretario</w:t>
            </w:r>
          </w:p>
        </w:tc>
      </w:tr>
    </w:tbl>
    <w:p w14:paraId="5451C99B" w14:textId="77777777" w:rsidR="00C47456" w:rsidRPr="00C30374" w:rsidRDefault="00C47456" w:rsidP="00364CE9">
      <w:pPr>
        <w:rPr>
          <w:rFonts w:ascii="Altivo Regular" w:eastAsia="Calibri" w:hAnsi="Altivo Regular"/>
          <w:sz w:val="20"/>
          <w:szCs w:val="20"/>
          <w:lang w:val="es-GT"/>
        </w:rPr>
      </w:pPr>
    </w:p>
    <w:sectPr w:rsidR="00C47456" w:rsidRPr="00C30374" w:rsidSect="008C1C2B">
      <w:headerReference w:type="even" r:id="rId11"/>
      <w:headerReference w:type="default" r:id="rId12"/>
      <w:headerReference w:type="first" r:id="rId13"/>
      <w:pgSz w:w="12240" w:h="15840" w:code="1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529B" w14:textId="77777777" w:rsidR="008C1C2B" w:rsidRDefault="008C1C2B">
      <w:r>
        <w:separator/>
      </w:r>
    </w:p>
  </w:endnote>
  <w:endnote w:type="continuationSeparator" w:id="0">
    <w:p w14:paraId="7F1501FD" w14:textId="77777777" w:rsidR="008C1C2B" w:rsidRDefault="008C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648F" w14:textId="77777777" w:rsidR="008C1C2B" w:rsidRDefault="008C1C2B">
      <w:r>
        <w:separator/>
      </w:r>
    </w:p>
  </w:footnote>
  <w:footnote w:type="continuationSeparator" w:id="0">
    <w:p w14:paraId="70A01434" w14:textId="77777777" w:rsidR="008C1C2B" w:rsidRDefault="008C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C92D" w14:textId="77777777" w:rsidR="00EB1A91" w:rsidRDefault="00EB1A91" w:rsidP="004427C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888176" w14:textId="77777777" w:rsidR="00EB1A91" w:rsidRDefault="00EB1A91" w:rsidP="004427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0077" w:type="dxa"/>
      <w:jc w:val="center"/>
      <w:tblLook w:val="04A0" w:firstRow="1" w:lastRow="0" w:firstColumn="1" w:lastColumn="0" w:noHBand="0" w:noVBand="1"/>
    </w:tblPr>
    <w:tblGrid>
      <w:gridCol w:w="3703"/>
      <w:gridCol w:w="3072"/>
      <w:gridCol w:w="1653"/>
      <w:gridCol w:w="1649"/>
    </w:tblGrid>
    <w:tr w:rsidR="00250DA1" w:rsidRPr="00F7755A" w14:paraId="53C1D5EC" w14:textId="77777777" w:rsidTr="0085041C">
      <w:trPr>
        <w:trHeight w:val="284"/>
        <w:jc w:val="center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19C454" w14:textId="77777777" w:rsidR="00250DA1" w:rsidRPr="00F7755A" w:rsidRDefault="00250DA1" w:rsidP="00250DA1">
          <w:pPr>
            <w:tabs>
              <w:tab w:val="center" w:pos="4513"/>
              <w:tab w:val="right" w:pos="9026"/>
            </w:tabs>
            <w:jc w:val="center"/>
            <w:rPr>
              <w:rFonts w:ascii="Montserrat" w:hAnsi="Montserrat" w:cs="Calibri"/>
              <w:sz w:val="16"/>
              <w:szCs w:val="16"/>
              <w:lang w:val="es-AR"/>
            </w:rPr>
          </w:pPr>
          <w:r>
            <w:rPr>
              <w:rFonts w:ascii="Montserrat" w:hAnsi="Montserrat" w:cs="Calibri"/>
              <w:noProof/>
              <w:sz w:val="16"/>
              <w:szCs w:val="16"/>
              <w:lang w:val="es-AR"/>
            </w:rPr>
            <w:drawing>
              <wp:inline distT="0" distB="0" distL="0" distR="0" wp14:anchorId="7081F2A4" wp14:editId="4446746A">
                <wp:extent cx="2214421" cy="900000"/>
                <wp:effectExtent l="0" t="0" r="0" b="0"/>
                <wp:docPr id="310314072" name="Imagen 1" descr="Imagen que contiene firmar, botella, fot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124465" name="Imagen 1" descr="Imagen que contiene firmar, botella, foto, alimentos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42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8D9CB7" w14:textId="77777777" w:rsidR="00250DA1" w:rsidRPr="00C30374" w:rsidRDefault="00250DA1" w:rsidP="00250DA1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b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sz w:val="20"/>
              <w:szCs w:val="20"/>
              <w:lang w:val="es-AR"/>
            </w:rPr>
            <w:t>DIRECCIÓN DE GENERACIÓN Y TRANSFERENCIA DE CONOCIMIENTO</w:t>
          </w:r>
        </w:p>
      </w:tc>
    </w:tr>
    <w:tr w:rsidR="00250DA1" w:rsidRPr="00F7755A" w14:paraId="24D62425" w14:textId="77777777" w:rsidTr="0085041C">
      <w:trPr>
        <w:trHeight w:val="284"/>
        <w:jc w:val="center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38967A" w14:textId="77777777" w:rsidR="00250DA1" w:rsidRPr="00F7755A" w:rsidRDefault="00250DA1" w:rsidP="00250DA1">
          <w:pPr>
            <w:jc w:val="center"/>
            <w:rPr>
              <w:rFonts w:ascii="Montserrat" w:hAnsi="Montserrat" w:cs="Calibri"/>
              <w:sz w:val="16"/>
              <w:szCs w:val="16"/>
              <w:lang w:val="es-AR"/>
            </w:rPr>
          </w:pPr>
        </w:p>
      </w:tc>
      <w:tc>
        <w:tcPr>
          <w:tcW w:w="30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F1A028" w14:textId="77777777" w:rsidR="00250DA1" w:rsidRPr="00C30374" w:rsidRDefault="00250DA1" w:rsidP="00250DA1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sz w:val="20"/>
              <w:szCs w:val="20"/>
              <w:lang w:val="es-AR"/>
            </w:rPr>
            <w:t>CÓDIGO</w:t>
          </w:r>
        </w:p>
      </w:tc>
      <w:tc>
        <w:tcPr>
          <w:tcW w:w="16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9A1691" w14:textId="77777777" w:rsidR="00250DA1" w:rsidRPr="00C30374" w:rsidRDefault="00250DA1" w:rsidP="00250DA1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b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sz w:val="20"/>
              <w:szCs w:val="20"/>
              <w:lang w:val="es-AR"/>
            </w:rPr>
            <w:t>VERSIÓN</w:t>
          </w:r>
        </w:p>
      </w:tc>
      <w:tc>
        <w:tcPr>
          <w:tcW w:w="16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609237" w14:textId="77777777" w:rsidR="00250DA1" w:rsidRPr="00C30374" w:rsidRDefault="00250DA1" w:rsidP="00250DA1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sz w:val="20"/>
              <w:szCs w:val="20"/>
              <w:lang w:val="es-AR"/>
            </w:rPr>
            <w:t>PÁGINA</w:t>
          </w:r>
        </w:p>
      </w:tc>
    </w:tr>
    <w:tr w:rsidR="00250DA1" w:rsidRPr="00F7755A" w14:paraId="4B8D96AB" w14:textId="77777777" w:rsidTr="0085041C">
      <w:trPr>
        <w:trHeight w:val="284"/>
        <w:jc w:val="center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3562F4" w14:textId="77777777" w:rsidR="00250DA1" w:rsidRPr="00F7755A" w:rsidRDefault="00250DA1" w:rsidP="00250DA1">
          <w:pPr>
            <w:jc w:val="center"/>
            <w:rPr>
              <w:rFonts w:ascii="Montserrat" w:hAnsi="Montserrat" w:cs="Calibri"/>
              <w:sz w:val="16"/>
              <w:szCs w:val="16"/>
              <w:lang w:val="es-AR"/>
            </w:rPr>
          </w:pPr>
        </w:p>
      </w:tc>
      <w:tc>
        <w:tcPr>
          <w:tcW w:w="30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1F75F" w14:textId="77777777" w:rsidR="00250DA1" w:rsidRPr="00C30374" w:rsidRDefault="00250DA1" w:rsidP="00250DA1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sz w:val="20"/>
              <w:szCs w:val="20"/>
              <w:lang w:val="es-AR"/>
            </w:rPr>
            <w:t>F-064</w:t>
          </w:r>
        </w:p>
      </w:tc>
      <w:tc>
        <w:tcPr>
          <w:tcW w:w="16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BAAFC" w14:textId="77777777" w:rsidR="00250DA1" w:rsidRPr="00C30374" w:rsidRDefault="00250DA1" w:rsidP="00250DA1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sz w:val="20"/>
              <w:szCs w:val="20"/>
              <w:lang w:val="es-AR"/>
            </w:rPr>
            <w:t>0</w:t>
          </w:r>
          <w:r>
            <w:rPr>
              <w:rFonts w:ascii="Altivo Regular" w:hAnsi="Altivo Regular" w:cs="Calibri"/>
              <w:sz w:val="20"/>
              <w:szCs w:val="20"/>
              <w:lang w:val="es-AR"/>
            </w:rPr>
            <w:t>2</w:t>
          </w:r>
        </w:p>
      </w:tc>
      <w:tc>
        <w:tcPr>
          <w:tcW w:w="16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7B7D94" w14:textId="77777777" w:rsidR="00250DA1" w:rsidRPr="00C30374" w:rsidRDefault="00250DA1" w:rsidP="00250DA1">
          <w:pPr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begin"/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instrText>PAGE  \* Arabic  \* MERGEFORMAT</w:instrTex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separate"/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ES"/>
            </w:rPr>
            <w:t>1</w: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end"/>
          </w:r>
          <w:r w:rsidRPr="00C30374">
            <w:rPr>
              <w:rFonts w:ascii="Altivo Regular" w:hAnsi="Altivo Regular" w:cs="Calibri"/>
              <w:sz w:val="20"/>
              <w:szCs w:val="20"/>
              <w:lang w:val="es-ES"/>
            </w:rPr>
            <w:t xml:space="preserve"> de </w: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begin"/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instrText>NUMPAGES  \* Arabic  \* MERGEFORMAT</w:instrTex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separate"/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ES"/>
            </w:rPr>
            <w:t>2</w: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end"/>
          </w:r>
        </w:p>
      </w:tc>
    </w:tr>
    <w:tr w:rsidR="00250DA1" w:rsidRPr="00F7755A" w14:paraId="5D601786" w14:textId="77777777" w:rsidTr="0085041C">
      <w:trPr>
        <w:trHeight w:val="284"/>
        <w:jc w:val="center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9FA5C" w14:textId="77777777" w:rsidR="00250DA1" w:rsidRPr="00F7755A" w:rsidRDefault="00250DA1" w:rsidP="00250DA1">
          <w:pPr>
            <w:rPr>
              <w:rFonts w:ascii="Montserrat" w:hAnsi="Montserrat" w:cs="Calibri"/>
              <w:sz w:val="16"/>
              <w:szCs w:val="16"/>
              <w:lang w:val="es-AR"/>
            </w:rPr>
          </w:pPr>
        </w:p>
      </w:tc>
      <w:tc>
        <w:tcPr>
          <w:tcW w:w="639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6665E6" w14:textId="77777777" w:rsidR="00250DA1" w:rsidRPr="00C30374" w:rsidRDefault="00250DA1" w:rsidP="00250DA1">
          <w:pPr>
            <w:jc w:val="center"/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t>FORMATO</w:t>
          </w:r>
        </w:p>
      </w:tc>
    </w:tr>
    <w:tr w:rsidR="00250DA1" w:rsidRPr="00F7755A" w14:paraId="43E98436" w14:textId="77777777" w:rsidTr="0085041C">
      <w:trPr>
        <w:trHeight w:val="380"/>
        <w:jc w:val="center"/>
      </w:trPr>
      <w:tc>
        <w:tcPr>
          <w:tcW w:w="1007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7349F8" w14:textId="77777777" w:rsidR="00250DA1" w:rsidRPr="00C30374" w:rsidRDefault="00250DA1" w:rsidP="00250DA1">
          <w:pPr>
            <w:pStyle w:val="Encabezado"/>
            <w:jc w:val="center"/>
            <w:rPr>
              <w:rFonts w:ascii="Altivo Regular" w:hAnsi="Altivo Regular"/>
              <w:b/>
              <w:iCs/>
              <w:sz w:val="20"/>
              <w:szCs w:val="20"/>
              <w:lang w:val="es-ES"/>
            </w:rPr>
          </w:pPr>
          <w:r w:rsidRPr="00C30374">
            <w:rPr>
              <w:rFonts w:ascii="Altivo Regular" w:hAnsi="Altivo Regular"/>
              <w:b/>
              <w:iCs/>
              <w:sz w:val="20"/>
              <w:szCs w:val="20"/>
              <w:lang w:val="es-ES"/>
            </w:rPr>
            <w:t>AYUDA DE MEMORIA PARA LAS SESIONES DE LAS COMISIONES TÉCNICAS SECTORIALES E INTERSECTORIALES DEL SINCYT</w:t>
          </w:r>
        </w:p>
      </w:tc>
    </w:tr>
  </w:tbl>
  <w:p w14:paraId="0CDE49E7" w14:textId="77777777" w:rsidR="00EB1A91" w:rsidRDefault="00A0034F" w:rsidP="00A0034F">
    <w:pPr>
      <w:pStyle w:val="Encabezado"/>
      <w:tabs>
        <w:tab w:val="clear" w:pos="4252"/>
        <w:tab w:val="clear" w:pos="8504"/>
        <w:tab w:val="left" w:pos="658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0077" w:type="dxa"/>
      <w:jc w:val="center"/>
      <w:tblLook w:val="04A0" w:firstRow="1" w:lastRow="0" w:firstColumn="1" w:lastColumn="0" w:noHBand="0" w:noVBand="1"/>
    </w:tblPr>
    <w:tblGrid>
      <w:gridCol w:w="3703"/>
      <w:gridCol w:w="3072"/>
      <w:gridCol w:w="1653"/>
      <w:gridCol w:w="1649"/>
    </w:tblGrid>
    <w:tr w:rsidR="00D22DBB" w:rsidRPr="00F7755A" w14:paraId="56B13031" w14:textId="77777777" w:rsidTr="00E10228">
      <w:trPr>
        <w:trHeight w:val="284"/>
        <w:jc w:val="center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37D0F" w14:textId="2B23D933" w:rsidR="00D22DBB" w:rsidRPr="00F7755A" w:rsidRDefault="00C30374" w:rsidP="00D22DBB">
          <w:pPr>
            <w:tabs>
              <w:tab w:val="center" w:pos="4513"/>
              <w:tab w:val="right" w:pos="9026"/>
            </w:tabs>
            <w:jc w:val="center"/>
            <w:rPr>
              <w:rFonts w:ascii="Montserrat" w:hAnsi="Montserrat" w:cs="Calibri"/>
              <w:sz w:val="16"/>
              <w:szCs w:val="16"/>
              <w:lang w:val="es-AR"/>
            </w:rPr>
          </w:pPr>
          <w:r>
            <w:rPr>
              <w:rFonts w:ascii="Montserrat" w:hAnsi="Montserrat" w:cs="Calibri"/>
              <w:noProof/>
              <w:sz w:val="16"/>
              <w:szCs w:val="16"/>
              <w:lang w:val="es-AR"/>
            </w:rPr>
            <w:drawing>
              <wp:inline distT="0" distB="0" distL="0" distR="0" wp14:anchorId="1950333A" wp14:editId="1F9DEBB8">
                <wp:extent cx="2214421" cy="900000"/>
                <wp:effectExtent l="0" t="0" r="0" b="0"/>
                <wp:docPr id="439124465" name="Imagen 1" descr="Imagen que contiene firmar, botella, fot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124465" name="Imagen 1" descr="Imagen que contiene firmar, botella, foto, alimentos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42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E19F82" w14:textId="77777777" w:rsidR="00D22DBB" w:rsidRPr="00C30374" w:rsidRDefault="00D22DBB" w:rsidP="00D22DBB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b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sz w:val="20"/>
              <w:szCs w:val="20"/>
              <w:lang w:val="es-AR"/>
            </w:rPr>
            <w:t>DIRECCIÓN DE GENERACIÓN Y TRANSFERENCIA DE CONOCIMIENTO</w:t>
          </w:r>
        </w:p>
      </w:tc>
    </w:tr>
    <w:tr w:rsidR="00D22DBB" w:rsidRPr="00F7755A" w14:paraId="6A29E09D" w14:textId="77777777" w:rsidTr="00E10228">
      <w:trPr>
        <w:trHeight w:val="284"/>
        <w:jc w:val="center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92AC34" w14:textId="77777777" w:rsidR="00D22DBB" w:rsidRPr="00F7755A" w:rsidRDefault="00D22DBB" w:rsidP="00D22DBB">
          <w:pPr>
            <w:jc w:val="center"/>
            <w:rPr>
              <w:rFonts w:ascii="Montserrat" w:hAnsi="Montserrat" w:cs="Calibri"/>
              <w:sz w:val="16"/>
              <w:szCs w:val="16"/>
              <w:lang w:val="es-AR"/>
            </w:rPr>
          </w:pPr>
        </w:p>
      </w:tc>
      <w:tc>
        <w:tcPr>
          <w:tcW w:w="30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3004" w14:textId="77777777" w:rsidR="00D22DBB" w:rsidRPr="00C30374" w:rsidRDefault="00D22DBB" w:rsidP="00D22DBB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sz w:val="20"/>
              <w:szCs w:val="20"/>
              <w:lang w:val="es-AR"/>
            </w:rPr>
            <w:t>CÓDIGO</w:t>
          </w:r>
        </w:p>
      </w:tc>
      <w:tc>
        <w:tcPr>
          <w:tcW w:w="16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FDD39" w14:textId="77777777" w:rsidR="00D22DBB" w:rsidRPr="00C30374" w:rsidRDefault="00D22DBB" w:rsidP="00D22DBB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b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sz w:val="20"/>
              <w:szCs w:val="20"/>
              <w:lang w:val="es-AR"/>
            </w:rPr>
            <w:t>VERSIÓN</w:t>
          </w:r>
        </w:p>
      </w:tc>
      <w:tc>
        <w:tcPr>
          <w:tcW w:w="16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86B065" w14:textId="5E56BBD9" w:rsidR="00D22DBB" w:rsidRPr="00C30374" w:rsidRDefault="00426CFF" w:rsidP="00D22DBB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sz w:val="20"/>
              <w:szCs w:val="20"/>
              <w:lang w:val="es-AR"/>
            </w:rPr>
            <w:t>PÁGINA</w:t>
          </w:r>
        </w:p>
      </w:tc>
    </w:tr>
    <w:tr w:rsidR="00D22DBB" w:rsidRPr="00F7755A" w14:paraId="44CC40C9" w14:textId="77777777" w:rsidTr="00E10228">
      <w:trPr>
        <w:trHeight w:val="284"/>
        <w:jc w:val="center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9AE3A4" w14:textId="77777777" w:rsidR="00D22DBB" w:rsidRPr="00F7755A" w:rsidRDefault="00D22DBB" w:rsidP="00D22DBB">
          <w:pPr>
            <w:jc w:val="center"/>
            <w:rPr>
              <w:rFonts w:ascii="Montserrat" w:hAnsi="Montserrat" w:cs="Calibri"/>
              <w:sz w:val="16"/>
              <w:szCs w:val="16"/>
              <w:lang w:val="es-AR"/>
            </w:rPr>
          </w:pPr>
        </w:p>
      </w:tc>
      <w:tc>
        <w:tcPr>
          <w:tcW w:w="30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1BE70A" w14:textId="355AC80A" w:rsidR="00D22DBB" w:rsidRPr="00C30374" w:rsidRDefault="00D22DBB" w:rsidP="00D22DBB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sz w:val="20"/>
              <w:szCs w:val="20"/>
              <w:lang w:val="es-AR"/>
            </w:rPr>
            <w:t>F-0</w:t>
          </w:r>
          <w:r w:rsidR="00BB4E6E" w:rsidRPr="00C30374">
            <w:rPr>
              <w:rFonts w:ascii="Altivo Regular" w:hAnsi="Altivo Regular" w:cs="Calibri"/>
              <w:sz w:val="20"/>
              <w:szCs w:val="20"/>
              <w:lang w:val="es-AR"/>
            </w:rPr>
            <w:t>6</w:t>
          </w:r>
          <w:r w:rsidRPr="00C30374">
            <w:rPr>
              <w:rFonts w:ascii="Altivo Regular" w:hAnsi="Altivo Regular" w:cs="Calibri"/>
              <w:sz w:val="20"/>
              <w:szCs w:val="20"/>
              <w:lang w:val="es-AR"/>
            </w:rPr>
            <w:t>4</w:t>
          </w:r>
        </w:p>
      </w:tc>
      <w:tc>
        <w:tcPr>
          <w:tcW w:w="16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7B4A04" w14:textId="19793E28" w:rsidR="00D22DBB" w:rsidRPr="00C30374" w:rsidRDefault="00D22DBB" w:rsidP="00D22DBB">
          <w:pPr>
            <w:tabs>
              <w:tab w:val="center" w:pos="4513"/>
              <w:tab w:val="right" w:pos="9026"/>
            </w:tabs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sz w:val="20"/>
              <w:szCs w:val="20"/>
              <w:lang w:val="es-AR"/>
            </w:rPr>
            <w:t>0</w:t>
          </w:r>
          <w:r w:rsidR="00C30374">
            <w:rPr>
              <w:rFonts w:ascii="Altivo Regular" w:hAnsi="Altivo Regular" w:cs="Calibri"/>
              <w:sz w:val="20"/>
              <w:szCs w:val="20"/>
              <w:lang w:val="es-AR"/>
            </w:rPr>
            <w:t>2</w:t>
          </w:r>
        </w:p>
      </w:tc>
      <w:tc>
        <w:tcPr>
          <w:tcW w:w="16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D35E10" w14:textId="1C66818E" w:rsidR="00D22DBB" w:rsidRPr="00C30374" w:rsidRDefault="00426CFF" w:rsidP="00D22DBB">
          <w:pPr>
            <w:jc w:val="center"/>
            <w:rPr>
              <w:rFonts w:ascii="Altivo Regular" w:hAnsi="Altivo Regular" w:cs="Calibri"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begin"/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instrText>PAGE  \* Arabic  \* MERGEFORMAT</w:instrTex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separate"/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ES"/>
            </w:rPr>
            <w:t>1</w: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end"/>
          </w:r>
          <w:r w:rsidRPr="00C30374">
            <w:rPr>
              <w:rFonts w:ascii="Altivo Regular" w:hAnsi="Altivo Regular" w:cs="Calibri"/>
              <w:sz w:val="20"/>
              <w:szCs w:val="20"/>
              <w:lang w:val="es-ES"/>
            </w:rPr>
            <w:t xml:space="preserve"> de </w: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begin"/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instrText>NUMPAGES  \* Arabic  \* MERGEFORMAT</w:instrTex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separate"/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ES"/>
            </w:rPr>
            <w:t>2</w:t>
          </w: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fldChar w:fldCharType="end"/>
          </w:r>
        </w:p>
      </w:tc>
    </w:tr>
    <w:tr w:rsidR="00D22DBB" w:rsidRPr="00F7755A" w14:paraId="23908C2E" w14:textId="77777777" w:rsidTr="00E10228">
      <w:trPr>
        <w:trHeight w:val="284"/>
        <w:jc w:val="center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DE48F7" w14:textId="77777777" w:rsidR="00D22DBB" w:rsidRPr="00F7755A" w:rsidRDefault="00D22DBB" w:rsidP="00D22DBB">
          <w:pPr>
            <w:rPr>
              <w:rFonts w:ascii="Montserrat" w:hAnsi="Montserrat" w:cs="Calibri"/>
              <w:sz w:val="16"/>
              <w:szCs w:val="16"/>
              <w:lang w:val="es-AR"/>
            </w:rPr>
          </w:pPr>
        </w:p>
      </w:tc>
      <w:tc>
        <w:tcPr>
          <w:tcW w:w="639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A225C9" w14:textId="77777777" w:rsidR="00D22DBB" w:rsidRPr="00C30374" w:rsidRDefault="00D22DBB" w:rsidP="00D22DBB">
          <w:pPr>
            <w:jc w:val="center"/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</w:pPr>
          <w:r w:rsidRPr="00C30374">
            <w:rPr>
              <w:rFonts w:ascii="Altivo Regular" w:hAnsi="Altivo Regular" w:cs="Calibri"/>
              <w:b/>
              <w:bCs/>
              <w:sz w:val="20"/>
              <w:szCs w:val="20"/>
              <w:lang w:val="es-AR"/>
            </w:rPr>
            <w:t>FORMATO</w:t>
          </w:r>
        </w:p>
      </w:tc>
    </w:tr>
    <w:tr w:rsidR="00D22DBB" w:rsidRPr="00F7755A" w14:paraId="717F6866" w14:textId="77777777" w:rsidTr="00E10228">
      <w:trPr>
        <w:trHeight w:val="380"/>
        <w:jc w:val="center"/>
      </w:trPr>
      <w:tc>
        <w:tcPr>
          <w:tcW w:w="1007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5E736F" w14:textId="52090E6F" w:rsidR="00D22DBB" w:rsidRPr="00C30374" w:rsidRDefault="008D3DE1" w:rsidP="00D22DBB">
          <w:pPr>
            <w:pStyle w:val="Encabezado"/>
            <w:jc w:val="center"/>
            <w:rPr>
              <w:rFonts w:ascii="Altivo Regular" w:hAnsi="Altivo Regular"/>
              <w:b/>
              <w:iCs/>
              <w:sz w:val="20"/>
              <w:szCs w:val="20"/>
              <w:lang w:val="es-ES"/>
            </w:rPr>
          </w:pPr>
          <w:r w:rsidRPr="00C30374">
            <w:rPr>
              <w:rFonts w:ascii="Altivo Regular" w:hAnsi="Altivo Regular"/>
              <w:b/>
              <w:iCs/>
              <w:sz w:val="20"/>
              <w:szCs w:val="20"/>
              <w:lang w:val="es-ES"/>
            </w:rPr>
            <w:t>AYUDA DE MEMORIA PARA LAS SESIONES DE LAS COMISIONES TÉCNICAS SECTORIALES E INTERSECTORIALES DEL SINCYT</w:t>
          </w:r>
        </w:p>
      </w:tc>
    </w:tr>
  </w:tbl>
  <w:p w14:paraId="7E85B5DC" w14:textId="77777777" w:rsidR="00D22DBB" w:rsidRDefault="00D22D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23E"/>
    <w:multiLevelType w:val="hybridMultilevel"/>
    <w:tmpl w:val="4FE67B58"/>
    <w:lvl w:ilvl="0" w:tplc="10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7694A"/>
    <w:multiLevelType w:val="hybridMultilevel"/>
    <w:tmpl w:val="E56E385E"/>
    <w:lvl w:ilvl="0" w:tplc="1EE8E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028C"/>
    <w:multiLevelType w:val="hybridMultilevel"/>
    <w:tmpl w:val="B8A4E6B8"/>
    <w:lvl w:ilvl="0" w:tplc="ED6AA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D2F95"/>
    <w:multiLevelType w:val="multilevel"/>
    <w:tmpl w:val="2056D6F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0E001DC"/>
    <w:multiLevelType w:val="hybridMultilevel"/>
    <w:tmpl w:val="06EAB46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365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2C6E5B"/>
    <w:multiLevelType w:val="multilevel"/>
    <w:tmpl w:val="CFA0C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61F85"/>
    <w:multiLevelType w:val="hybridMultilevel"/>
    <w:tmpl w:val="795660D4"/>
    <w:lvl w:ilvl="0" w:tplc="100A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3E8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FF6FC3"/>
    <w:multiLevelType w:val="hybridMultilevel"/>
    <w:tmpl w:val="42ECA5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04DB9"/>
    <w:multiLevelType w:val="hybridMultilevel"/>
    <w:tmpl w:val="76A8A4C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71892"/>
    <w:multiLevelType w:val="multilevel"/>
    <w:tmpl w:val="AAD0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2A2E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604397B"/>
    <w:multiLevelType w:val="hybridMultilevel"/>
    <w:tmpl w:val="E674736A"/>
    <w:lvl w:ilvl="0" w:tplc="80581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504942"/>
    <w:multiLevelType w:val="hybridMultilevel"/>
    <w:tmpl w:val="0A362DB0"/>
    <w:lvl w:ilvl="0" w:tplc="1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872881">
    <w:abstractNumId w:val="0"/>
  </w:num>
  <w:num w:numId="2" w16cid:durableId="67921847">
    <w:abstractNumId w:val="7"/>
  </w:num>
  <w:num w:numId="3" w16cid:durableId="661590686">
    <w:abstractNumId w:val="2"/>
  </w:num>
  <w:num w:numId="4" w16cid:durableId="735468728">
    <w:abstractNumId w:val="12"/>
  </w:num>
  <w:num w:numId="5" w16cid:durableId="1724058676">
    <w:abstractNumId w:val="5"/>
  </w:num>
  <w:num w:numId="6" w16cid:durableId="1099444276">
    <w:abstractNumId w:val="11"/>
  </w:num>
  <w:num w:numId="7" w16cid:durableId="1479613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997040">
    <w:abstractNumId w:val="9"/>
  </w:num>
  <w:num w:numId="9" w16cid:durableId="318193776">
    <w:abstractNumId w:val="8"/>
  </w:num>
  <w:num w:numId="10" w16cid:durableId="583874850">
    <w:abstractNumId w:val="13"/>
  </w:num>
  <w:num w:numId="11" w16cid:durableId="2059695937">
    <w:abstractNumId w:val="4"/>
  </w:num>
  <w:num w:numId="12" w16cid:durableId="667516554">
    <w:abstractNumId w:val="10"/>
  </w:num>
  <w:num w:numId="13" w16cid:durableId="146212353">
    <w:abstractNumId w:val="6"/>
  </w:num>
  <w:num w:numId="14" w16cid:durableId="60936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89"/>
    <w:rsid w:val="00002D7C"/>
    <w:rsid w:val="00004101"/>
    <w:rsid w:val="00011F3E"/>
    <w:rsid w:val="00011FBD"/>
    <w:rsid w:val="000133D0"/>
    <w:rsid w:val="00020057"/>
    <w:rsid w:val="00021C3A"/>
    <w:rsid w:val="0002493D"/>
    <w:rsid w:val="00043740"/>
    <w:rsid w:val="000523CF"/>
    <w:rsid w:val="000526C0"/>
    <w:rsid w:val="000578C4"/>
    <w:rsid w:val="00064621"/>
    <w:rsid w:val="000652EA"/>
    <w:rsid w:val="00081216"/>
    <w:rsid w:val="000843E0"/>
    <w:rsid w:val="000A04E5"/>
    <w:rsid w:val="000B3D43"/>
    <w:rsid w:val="000E5737"/>
    <w:rsid w:val="00127908"/>
    <w:rsid w:val="0013216D"/>
    <w:rsid w:val="00145E33"/>
    <w:rsid w:val="0015196D"/>
    <w:rsid w:val="00152255"/>
    <w:rsid w:val="00170852"/>
    <w:rsid w:val="001A15F1"/>
    <w:rsid w:val="001A1E3D"/>
    <w:rsid w:val="001A40AF"/>
    <w:rsid w:val="001A73CA"/>
    <w:rsid w:val="001B1F64"/>
    <w:rsid w:val="001B5B93"/>
    <w:rsid w:val="001D1548"/>
    <w:rsid w:val="001D1D30"/>
    <w:rsid w:val="00206B29"/>
    <w:rsid w:val="00217C45"/>
    <w:rsid w:val="00225B91"/>
    <w:rsid w:val="00233F4E"/>
    <w:rsid w:val="0023495A"/>
    <w:rsid w:val="00236A30"/>
    <w:rsid w:val="00250DA1"/>
    <w:rsid w:val="00253191"/>
    <w:rsid w:val="002532CB"/>
    <w:rsid w:val="00253ED7"/>
    <w:rsid w:val="002601D2"/>
    <w:rsid w:val="00264DEF"/>
    <w:rsid w:val="00286D5B"/>
    <w:rsid w:val="002B0D7D"/>
    <w:rsid w:val="002D01C1"/>
    <w:rsid w:val="002D523A"/>
    <w:rsid w:val="002D557F"/>
    <w:rsid w:val="002E04DA"/>
    <w:rsid w:val="002F4640"/>
    <w:rsid w:val="002F4D31"/>
    <w:rsid w:val="002F5F87"/>
    <w:rsid w:val="00301023"/>
    <w:rsid w:val="00307908"/>
    <w:rsid w:val="0031115F"/>
    <w:rsid w:val="00311663"/>
    <w:rsid w:val="003232A2"/>
    <w:rsid w:val="00327A95"/>
    <w:rsid w:val="00335429"/>
    <w:rsid w:val="00342B43"/>
    <w:rsid w:val="0034453A"/>
    <w:rsid w:val="003529BD"/>
    <w:rsid w:val="00352F57"/>
    <w:rsid w:val="00360521"/>
    <w:rsid w:val="00362D71"/>
    <w:rsid w:val="0036328C"/>
    <w:rsid w:val="00364B95"/>
    <w:rsid w:val="00364CE9"/>
    <w:rsid w:val="0037449A"/>
    <w:rsid w:val="00380952"/>
    <w:rsid w:val="003870E3"/>
    <w:rsid w:val="003A062E"/>
    <w:rsid w:val="003A1030"/>
    <w:rsid w:val="003B02C5"/>
    <w:rsid w:val="003B162E"/>
    <w:rsid w:val="003E2A73"/>
    <w:rsid w:val="003E4378"/>
    <w:rsid w:val="003F4ED3"/>
    <w:rsid w:val="003F760E"/>
    <w:rsid w:val="003F77AA"/>
    <w:rsid w:val="00416A42"/>
    <w:rsid w:val="00420CC5"/>
    <w:rsid w:val="00426CFF"/>
    <w:rsid w:val="00433C6B"/>
    <w:rsid w:val="00433E50"/>
    <w:rsid w:val="00435CFB"/>
    <w:rsid w:val="004427CB"/>
    <w:rsid w:val="00447CDD"/>
    <w:rsid w:val="00451C52"/>
    <w:rsid w:val="00456752"/>
    <w:rsid w:val="004677ED"/>
    <w:rsid w:val="00470D5F"/>
    <w:rsid w:val="0047242D"/>
    <w:rsid w:val="00483754"/>
    <w:rsid w:val="0049697B"/>
    <w:rsid w:val="004A10EA"/>
    <w:rsid w:val="004A1AC0"/>
    <w:rsid w:val="004B3807"/>
    <w:rsid w:val="004C5C4F"/>
    <w:rsid w:val="004C7409"/>
    <w:rsid w:val="004D3370"/>
    <w:rsid w:val="004E084F"/>
    <w:rsid w:val="004F7AE9"/>
    <w:rsid w:val="00502915"/>
    <w:rsid w:val="005178E0"/>
    <w:rsid w:val="0052098F"/>
    <w:rsid w:val="00522B66"/>
    <w:rsid w:val="00526E03"/>
    <w:rsid w:val="005304F7"/>
    <w:rsid w:val="00535A29"/>
    <w:rsid w:val="00546A6F"/>
    <w:rsid w:val="00555FF7"/>
    <w:rsid w:val="00563016"/>
    <w:rsid w:val="0059296D"/>
    <w:rsid w:val="00596DC4"/>
    <w:rsid w:val="005B125B"/>
    <w:rsid w:val="005C2229"/>
    <w:rsid w:val="005C30A6"/>
    <w:rsid w:val="005D0551"/>
    <w:rsid w:val="005D309A"/>
    <w:rsid w:val="005D3730"/>
    <w:rsid w:val="005D73DE"/>
    <w:rsid w:val="0060717F"/>
    <w:rsid w:val="00610993"/>
    <w:rsid w:val="00612C7D"/>
    <w:rsid w:val="00686957"/>
    <w:rsid w:val="00690039"/>
    <w:rsid w:val="00690FAD"/>
    <w:rsid w:val="00694C47"/>
    <w:rsid w:val="006962B4"/>
    <w:rsid w:val="00696B2C"/>
    <w:rsid w:val="006A1D49"/>
    <w:rsid w:val="006C205A"/>
    <w:rsid w:val="006D0B52"/>
    <w:rsid w:val="006D720D"/>
    <w:rsid w:val="006E44E1"/>
    <w:rsid w:val="006F3141"/>
    <w:rsid w:val="006F4A3E"/>
    <w:rsid w:val="00703424"/>
    <w:rsid w:val="007258FC"/>
    <w:rsid w:val="00734FC8"/>
    <w:rsid w:val="00735444"/>
    <w:rsid w:val="00746F82"/>
    <w:rsid w:val="00762847"/>
    <w:rsid w:val="00772C8A"/>
    <w:rsid w:val="00787DB0"/>
    <w:rsid w:val="00790F01"/>
    <w:rsid w:val="00791D46"/>
    <w:rsid w:val="00792F96"/>
    <w:rsid w:val="007938F5"/>
    <w:rsid w:val="007B4CB0"/>
    <w:rsid w:val="007B64A6"/>
    <w:rsid w:val="007C3079"/>
    <w:rsid w:val="007E7E9F"/>
    <w:rsid w:val="007F25C5"/>
    <w:rsid w:val="007F2F01"/>
    <w:rsid w:val="00801EEC"/>
    <w:rsid w:val="00820ED1"/>
    <w:rsid w:val="00824FC3"/>
    <w:rsid w:val="00825B2D"/>
    <w:rsid w:val="00825C0F"/>
    <w:rsid w:val="00840AFE"/>
    <w:rsid w:val="00893F21"/>
    <w:rsid w:val="008A5AB0"/>
    <w:rsid w:val="008B7F32"/>
    <w:rsid w:val="008C1C2B"/>
    <w:rsid w:val="008C5BDD"/>
    <w:rsid w:val="008D32DE"/>
    <w:rsid w:val="008D3DE1"/>
    <w:rsid w:val="008D5BBC"/>
    <w:rsid w:val="008E0EA2"/>
    <w:rsid w:val="008E353D"/>
    <w:rsid w:val="008E3FFB"/>
    <w:rsid w:val="008E488B"/>
    <w:rsid w:val="008E7B3B"/>
    <w:rsid w:val="008E7C7B"/>
    <w:rsid w:val="009000CE"/>
    <w:rsid w:val="00914F1B"/>
    <w:rsid w:val="00916310"/>
    <w:rsid w:val="009446D9"/>
    <w:rsid w:val="00945FFA"/>
    <w:rsid w:val="009538F0"/>
    <w:rsid w:val="00955A31"/>
    <w:rsid w:val="00975195"/>
    <w:rsid w:val="00986755"/>
    <w:rsid w:val="009977FA"/>
    <w:rsid w:val="009A17D0"/>
    <w:rsid w:val="009A4EDE"/>
    <w:rsid w:val="009C3AB0"/>
    <w:rsid w:val="009D72FD"/>
    <w:rsid w:val="009E31AD"/>
    <w:rsid w:val="009E661A"/>
    <w:rsid w:val="009F6146"/>
    <w:rsid w:val="00A0034F"/>
    <w:rsid w:val="00A07E11"/>
    <w:rsid w:val="00A14612"/>
    <w:rsid w:val="00A21CDC"/>
    <w:rsid w:val="00A43849"/>
    <w:rsid w:val="00A6660C"/>
    <w:rsid w:val="00A7199A"/>
    <w:rsid w:val="00A71B57"/>
    <w:rsid w:val="00AA159D"/>
    <w:rsid w:val="00AB1CF6"/>
    <w:rsid w:val="00AC2734"/>
    <w:rsid w:val="00AC4C16"/>
    <w:rsid w:val="00AE5AC8"/>
    <w:rsid w:val="00AF070A"/>
    <w:rsid w:val="00AF4C57"/>
    <w:rsid w:val="00AF57E1"/>
    <w:rsid w:val="00B04CD7"/>
    <w:rsid w:val="00B21ADD"/>
    <w:rsid w:val="00B30BB8"/>
    <w:rsid w:val="00B368D2"/>
    <w:rsid w:val="00B43B9E"/>
    <w:rsid w:val="00B60D3E"/>
    <w:rsid w:val="00B62875"/>
    <w:rsid w:val="00B62E32"/>
    <w:rsid w:val="00B8345F"/>
    <w:rsid w:val="00BA09E9"/>
    <w:rsid w:val="00BA3A6B"/>
    <w:rsid w:val="00BA6AF9"/>
    <w:rsid w:val="00BA717B"/>
    <w:rsid w:val="00BB47C1"/>
    <w:rsid w:val="00BB4E6E"/>
    <w:rsid w:val="00BC74CB"/>
    <w:rsid w:val="00BD4164"/>
    <w:rsid w:val="00BE042B"/>
    <w:rsid w:val="00BE7F37"/>
    <w:rsid w:val="00C04FE4"/>
    <w:rsid w:val="00C10CBD"/>
    <w:rsid w:val="00C15FD8"/>
    <w:rsid w:val="00C25EC4"/>
    <w:rsid w:val="00C30374"/>
    <w:rsid w:val="00C31DD5"/>
    <w:rsid w:val="00C32FB8"/>
    <w:rsid w:val="00C407F3"/>
    <w:rsid w:val="00C446A6"/>
    <w:rsid w:val="00C449E3"/>
    <w:rsid w:val="00C451BD"/>
    <w:rsid w:val="00C45B20"/>
    <w:rsid w:val="00C47456"/>
    <w:rsid w:val="00C51547"/>
    <w:rsid w:val="00C54ECE"/>
    <w:rsid w:val="00C61880"/>
    <w:rsid w:val="00C70A4C"/>
    <w:rsid w:val="00C71611"/>
    <w:rsid w:val="00C835BA"/>
    <w:rsid w:val="00C92B0C"/>
    <w:rsid w:val="00C9689F"/>
    <w:rsid w:val="00CA3F0E"/>
    <w:rsid w:val="00CA7289"/>
    <w:rsid w:val="00CD3D32"/>
    <w:rsid w:val="00CD555B"/>
    <w:rsid w:val="00CD557F"/>
    <w:rsid w:val="00CE4291"/>
    <w:rsid w:val="00CE4A2C"/>
    <w:rsid w:val="00D13B9D"/>
    <w:rsid w:val="00D22DBB"/>
    <w:rsid w:val="00D439CC"/>
    <w:rsid w:val="00D55210"/>
    <w:rsid w:val="00D63328"/>
    <w:rsid w:val="00D645E1"/>
    <w:rsid w:val="00D75629"/>
    <w:rsid w:val="00D766A6"/>
    <w:rsid w:val="00D81D63"/>
    <w:rsid w:val="00D87467"/>
    <w:rsid w:val="00DB10F7"/>
    <w:rsid w:val="00DB695B"/>
    <w:rsid w:val="00DD1694"/>
    <w:rsid w:val="00DE6B58"/>
    <w:rsid w:val="00DF27F5"/>
    <w:rsid w:val="00E1705E"/>
    <w:rsid w:val="00E1740D"/>
    <w:rsid w:val="00E26563"/>
    <w:rsid w:val="00E27A77"/>
    <w:rsid w:val="00E30EA6"/>
    <w:rsid w:val="00E31E60"/>
    <w:rsid w:val="00E41960"/>
    <w:rsid w:val="00E874CF"/>
    <w:rsid w:val="00E93B3F"/>
    <w:rsid w:val="00EA3C31"/>
    <w:rsid w:val="00EB1A91"/>
    <w:rsid w:val="00EB5FCD"/>
    <w:rsid w:val="00ED3D9E"/>
    <w:rsid w:val="00ED6E69"/>
    <w:rsid w:val="00F02FCB"/>
    <w:rsid w:val="00F03D04"/>
    <w:rsid w:val="00F07053"/>
    <w:rsid w:val="00F118D3"/>
    <w:rsid w:val="00F154AD"/>
    <w:rsid w:val="00F3139E"/>
    <w:rsid w:val="00F32B2F"/>
    <w:rsid w:val="00F507F7"/>
    <w:rsid w:val="00F56491"/>
    <w:rsid w:val="00F565B8"/>
    <w:rsid w:val="00F609B5"/>
    <w:rsid w:val="00F72DF8"/>
    <w:rsid w:val="00F7755A"/>
    <w:rsid w:val="00F90886"/>
    <w:rsid w:val="00F91C43"/>
    <w:rsid w:val="00F91CB6"/>
    <w:rsid w:val="00F969BC"/>
    <w:rsid w:val="00FB2028"/>
    <w:rsid w:val="00FB42D6"/>
    <w:rsid w:val="00FB5C5A"/>
    <w:rsid w:val="00FC578B"/>
    <w:rsid w:val="00FD2E82"/>
    <w:rsid w:val="00FD31EE"/>
    <w:rsid w:val="00FD364E"/>
    <w:rsid w:val="00FD5009"/>
    <w:rsid w:val="00F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68806B"/>
  <w15:chartTrackingRefBased/>
  <w15:docId w15:val="{251AD30C-B155-4811-98A8-FFE0A4C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CB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427C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27CB"/>
  </w:style>
  <w:style w:type="character" w:customStyle="1" w:styleId="small1">
    <w:name w:val="small1"/>
    <w:rsid w:val="004427CB"/>
    <w:rPr>
      <w:rFonts w:ascii="Verdana" w:hAnsi="Verdana" w:hint="default"/>
      <w:sz w:val="19"/>
      <w:szCs w:val="19"/>
    </w:rPr>
  </w:style>
  <w:style w:type="paragraph" w:styleId="Piedepgina">
    <w:name w:val="footer"/>
    <w:basedOn w:val="Normal"/>
    <w:link w:val="PiedepginaCar"/>
    <w:uiPriority w:val="99"/>
    <w:unhideWhenUsed/>
    <w:rsid w:val="00734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34FC8"/>
    <w:rPr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B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42B43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217C45"/>
    <w:pPr>
      <w:ind w:left="708"/>
    </w:pPr>
    <w:rPr>
      <w:lang w:val="es-GT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7755A"/>
    <w:rPr>
      <w:rFonts w:ascii="Calibri" w:eastAsia="Calibri" w:hAnsi="Calibri" w:cs="Arial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D22DBB"/>
    <w:rPr>
      <w:sz w:val="24"/>
      <w:szCs w:val="24"/>
      <w:lang w:val="es-MX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474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30374"/>
    <w:pPr>
      <w:spacing w:before="100" w:beforeAutospacing="1" w:after="100" w:afterAutospacing="1"/>
    </w:pPr>
    <w:rPr>
      <w:lang w:val="es-GT"/>
    </w:rPr>
  </w:style>
  <w:style w:type="character" w:customStyle="1" w:styleId="normaltextrun">
    <w:name w:val="normaltextrun"/>
    <w:basedOn w:val="Fuentedeprrafopredeter"/>
    <w:rsid w:val="00C30374"/>
  </w:style>
  <w:style w:type="character" w:customStyle="1" w:styleId="eop">
    <w:name w:val="eop"/>
    <w:basedOn w:val="Fuentedeprrafopredeter"/>
    <w:rsid w:val="00C3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56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0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73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93192362DF2C4F9A831DAB6E668EC3" ma:contentTypeVersion="2" ma:contentTypeDescription="Crear nuevo documento." ma:contentTypeScope="" ma:versionID="2982f58fc93aae6df15f2bea09a8194e">
  <xsd:schema xmlns:xsd="http://www.w3.org/2001/XMLSchema" xmlns:xs="http://www.w3.org/2001/XMLSchema" xmlns:p="http://schemas.microsoft.com/office/2006/metadata/properties" xmlns:ns2="f0bd12ff-f0e7-4406-9619-2653fdbaa7d2" targetNamespace="http://schemas.microsoft.com/office/2006/metadata/properties" ma:root="true" ma:fieldsID="f0b9a6dbaccf0c27d58feb07380065a2" ns2:_="">
    <xsd:import namespace="f0bd12ff-f0e7-4406-9619-2653fdbaa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d12ff-f0e7-4406-9619-2653fdbaa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42F45-27B4-4552-9068-374FDA1AE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E4E02-9588-4A67-80B8-69ABDD3A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d12ff-f0e7-4406-9619-2653fdbaa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8E232-DA6A-4C9F-8B95-4EE1EBDC3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00C4C6-6BF3-40F3-9036-04117E56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REPORTE DE EXAMEN DE FONDO</vt:lpstr>
      <vt:lpstr>REPORTE DE EXAMEN DE FONDO</vt:lpstr>
    </vt:vector>
  </TitlesOfParts>
  <Company>New Horizons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EXAMEN DE FONDO</dc:title>
  <dc:subject/>
  <dc:creator>EVZ</dc:creator>
  <cp:keywords/>
  <cp:lastModifiedBy>Jonathan Visoni Vásquez</cp:lastModifiedBy>
  <cp:revision>6</cp:revision>
  <cp:lastPrinted>2021-11-26T20:11:00Z</cp:lastPrinted>
  <dcterms:created xsi:type="dcterms:W3CDTF">2021-11-30T15:39:00Z</dcterms:created>
  <dcterms:modified xsi:type="dcterms:W3CDTF">2024-02-21T19:51:00Z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0x0101004193192362DF2C4F9A831DAB6E668EC3</vt:lpwstr>
  </property>
</Properties>
</file>